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9E4" w:rsidRPr="00406F58" w:rsidRDefault="00810ABE" w:rsidP="002349E4">
      <w:pPr>
        <w:tabs>
          <w:tab w:val="left" w:pos="3960"/>
        </w:tabs>
        <w:ind w:right="-285"/>
        <w:rPr>
          <w:rFonts w:cs="Tahoma"/>
          <w:b/>
        </w:rPr>
      </w:pPr>
      <w:r w:rsidRPr="00406F58">
        <w:rPr>
          <w:rFonts w:cs="Tahoma"/>
          <w:b/>
        </w:rPr>
        <w:tab/>
      </w:r>
      <w:r w:rsidR="002349E4" w:rsidRPr="00406F58">
        <w:rPr>
          <w:rFonts w:cs="Tahoma"/>
          <w:b/>
        </w:rPr>
        <w:tab/>
      </w:r>
    </w:p>
    <w:p w:rsidR="000D22CA" w:rsidRPr="00406F58" w:rsidRDefault="00CE165E" w:rsidP="000D22CA">
      <w:pPr>
        <w:ind w:right="-285"/>
        <w:jc w:val="center"/>
        <w:rPr>
          <w:rFonts w:cs="Tahoma"/>
          <w:b/>
        </w:rPr>
      </w:pPr>
      <w:r w:rsidRPr="00406F58">
        <w:rPr>
          <w:rFonts w:cs="Tahoma"/>
          <w:b/>
        </w:rPr>
        <w:t xml:space="preserve">Договор      № </w:t>
      </w:r>
      <w:r w:rsidR="00A065A6">
        <w:rPr>
          <w:rFonts w:cs="Tahoma"/>
          <w:b/>
        </w:rPr>
        <w:t>_______</w:t>
      </w:r>
    </w:p>
    <w:p w:rsidR="000D22CA" w:rsidRPr="00406F58" w:rsidRDefault="000D22CA" w:rsidP="000D22CA">
      <w:pPr>
        <w:ind w:right="-285"/>
        <w:jc w:val="both"/>
        <w:rPr>
          <w:rFonts w:cs="Tahoma"/>
        </w:rPr>
      </w:pPr>
      <w:r w:rsidRPr="00406F58">
        <w:rPr>
          <w:rFonts w:cs="Tahoma"/>
        </w:rPr>
        <w:t>г. Анапа</w:t>
      </w:r>
      <w:r w:rsidRPr="00406F58">
        <w:rPr>
          <w:rFonts w:cs="Tahoma"/>
        </w:rPr>
        <w:tab/>
        <w:t xml:space="preserve">           </w:t>
      </w:r>
      <w:r w:rsidR="00A065A6">
        <w:rPr>
          <w:rFonts w:cs="Tahoma"/>
        </w:rPr>
        <w:t xml:space="preserve">        </w:t>
      </w:r>
      <w:r w:rsidR="00A065A6">
        <w:rPr>
          <w:rFonts w:cs="Tahoma"/>
        </w:rPr>
        <w:tab/>
      </w:r>
      <w:r w:rsidR="00A065A6">
        <w:rPr>
          <w:rFonts w:cs="Tahoma"/>
        </w:rPr>
        <w:tab/>
      </w:r>
      <w:r w:rsidR="00A065A6">
        <w:rPr>
          <w:rFonts w:cs="Tahoma"/>
        </w:rPr>
        <w:tab/>
      </w:r>
      <w:r w:rsidR="00A065A6">
        <w:rPr>
          <w:rFonts w:cs="Tahoma"/>
        </w:rPr>
        <w:tab/>
      </w:r>
      <w:r w:rsidR="00A065A6">
        <w:rPr>
          <w:rFonts w:cs="Tahoma"/>
        </w:rPr>
        <w:tab/>
      </w:r>
      <w:r w:rsidR="00A065A6">
        <w:rPr>
          <w:rFonts w:cs="Tahoma"/>
        </w:rPr>
        <w:tab/>
      </w:r>
      <w:r w:rsidR="00A065A6">
        <w:rPr>
          <w:rFonts w:cs="Tahoma"/>
        </w:rPr>
        <w:tab/>
        <w:t xml:space="preserve">        </w:t>
      </w:r>
      <w:r w:rsidR="00ED1ADA" w:rsidRPr="00406F58">
        <w:rPr>
          <w:rFonts w:cs="Tahoma"/>
        </w:rPr>
        <w:t>«</w:t>
      </w:r>
      <w:r w:rsidR="00A065A6">
        <w:rPr>
          <w:rFonts w:cs="Tahoma"/>
        </w:rPr>
        <w:t>______</w:t>
      </w:r>
      <w:r w:rsidR="00B861A4" w:rsidRPr="00406F58">
        <w:rPr>
          <w:rFonts w:cs="Tahoma"/>
        </w:rPr>
        <w:t xml:space="preserve">» </w:t>
      </w:r>
      <w:r w:rsidR="00A065A6">
        <w:rPr>
          <w:rFonts w:cs="Tahoma"/>
        </w:rPr>
        <w:t>_____</w:t>
      </w:r>
      <w:r w:rsidR="00740B96" w:rsidRPr="00406F58">
        <w:rPr>
          <w:rFonts w:cs="Tahoma"/>
        </w:rPr>
        <w:t xml:space="preserve"> </w:t>
      </w:r>
      <w:r w:rsidR="00A065A6">
        <w:rPr>
          <w:rFonts w:cs="Tahoma"/>
        </w:rPr>
        <w:t>______</w:t>
      </w:r>
      <w:r w:rsidRPr="00406F58">
        <w:rPr>
          <w:rFonts w:cs="Tahoma"/>
        </w:rPr>
        <w:t>г.</w:t>
      </w:r>
    </w:p>
    <w:p w:rsidR="000D22CA" w:rsidRPr="00406F58" w:rsidRDefault="000D22CA" w:rsidP="000D22CA">
      <w:pPr>
        <w:ind w:right="-285"/>
        <w:jc w:val="both"/>
        <w:rPr>
          <w:rFonts w:cs="Tahoma"/>
        </w:rPr>
      </w:pPr>
    </w:p>
    <w:p w:rsidR="009D742F" w:rsidRPr="00406F58" w:rsidRDefault="009D742F" w:rsidP="009D742F">
      <w:pPr>
        <w:ind w:right="-285"/>
        <w:jc w:val="both"/>
        <w:rPr>
          <w:rFonts w:cs="Tahoma"/>
        </w:rPr>
      </w:pPr>
      <w:r w:rsidRPr="00406F58">
        <w:rPr>
          <w:rFonts w:cs="Tahoma"/>
          <w:b/>
        </w:rPr>
        <w:t>АО «Санаторий «Родник»</w:t>
      </w:r>
      <w:r w:rsidRPr="00406F58">
        <w:rPr>
          <w:rFonts w:cs="Tahoma"/>
        </w:rPr>
        <w:t xml:space="preserve">, именуемое в дальнейшем </w:t>
      </w:r>
      <w:r w:rsidRPr="00406F58">
        <w:rPr>
          <w:rFonts w:cs="Tahoma"/>
          <w:b/>
        </w:rPr>
        <w:t>“Санаторий”</w:t>
      </w:r>
      <w:r w:rsidRPr="00406F58">
        <w:rPr>
          <w:rFonts w:cs="Tahoma"/>
        </w:rPr>
        <w:t xml:space="preserve"> в </w:t>
      </w:r>
      <w:r w:rsidR="00740B96" w:rsidRPr="00406F58">
        <w:rPr>
          <w:rFonts w:cs="Tahoma"/>
        </w:rPr>
        <w:t>лице генерального</w:t>
      </w:r>
      <w:r w:rsidRPr="00406F58">
        <w:rPr>
          <w:rFonts w:cs="Tahoma"/>
        </w:rPr>
        <w:t xml:space="preserve"> директора Кузьменко Владимира Сергеевича, действующего на основании Устава, с одной стор</w:t>
      </w:r>
      <w:r w:rsidR="00A3109B" w:rsidRPr="00406F58">
        <w:rPr>
          <w:rFonts w:cs="Tahoma"/>
        </w:rPr>
        <w:t>о</w:t>
      </w:r>
      <w:r w:rsidR="003E6C2C" w:rsidRPr="00406F58">
        <w:rPr>
          <w:rFonts w:cs="Tahoma"/>
        </w:rPr>
        <w:t xml:space="preserve">ны и </w:t>
      </w:r>
      <w:r w:rsidR="00A065A6">
        <w:rPr>
          <w:rFonts w:cs="Tahoma"/>
          <w:b/>
        </w:rPr>
        <w:t>__________________</w:t>
      </w:r>
      <w:r w:rsidRPr="00406F58">
        <w:rPr>
          <w:rFonts w:cs="Tahoma"/>
        </w:rPr>
        <w:t xml:space="preserve">, </w:t>
      </w:r>
      <w:r w:rsidR="00740B96" w:rsidRPr="00406F58">
        <w:rPr>
          <w:rFonts w:cs="Tahoma"/>
        </w:rPr>
        <w:t>именуемый в</w:t>
      </w:r>
      <w:r w:rsidRPr="00406F58">
        <w:rPr>
          <w:rFonts w:cs="Tahoma"/>
        </w:rPr>
        <w:t xml:space="preserve"> </w:t>
      </w:r>
      <w:r w:rsidR="00740B96" w:rsidRPr="00406F58">
        <w:rPr>
          <w:rFonts w:cs="Tahoma"/>
        </w:rPr>
        <w:t>дальнейшем «</w:t>
      </w:r>
      <w:r w:rsidRPr="00406F58">
        <w:rPr>
          <w:rFonts w:cs="Tahoma"/>
          <w:b/>
        </w:rPr>
        <w:t>Заказчик</w:t>
      </w:r>
      <w:r w:rsidR="00BB4B0C" w:rsidRPr="00406F58">
        <w:rPr>
          <w:rFonts w:cs="Tahoma"/>
          <w:b/>
        </w:rPr>
        <w:t>,</w:t>
      </w:r>
      <w:r w:rsidRPr="00406F58">
        <w:rPr>
          <w:rFonts w:cs="Tahoma"/>
        </w:rPr>
        <w:t xml:space="preserve"> </w:t>
      </w:r>
      <w:r w:rsidR="001C7872" w:rsidRPr="00406F58">
        <w:rPr>
          <w:rFonts w:cs="Tahoma"/>
        </w:rPr>
        <w:t xml:space="preserve">с другой стороны </w:t>
      </w:r>
      <w:r w:rsidRPr="00406F58">
        <w:rPr>
          <w:rFonts w:cs="Tahoma"/>
        </w:rPr>
        <w:t>заключили настоящий договор о нижеследующем:</w:t>
      </w:r>
    </w:p>
    <w:p w:rsidR="008778AB" w:rsidRPr="00406F58" w:rsidRDefault="008778AB" w:rsidP="009D742F">
      <w:pPr>
        <w:ind w:right="-285"/>
        <w:rPr>
          <w:rFonts w:cs="Tahoma"/>
        </w:rPr>
      </w:pPr>
    </w:p>
    <w:p w:rsidR="00691CF7" w:rsidRPr="00406F58" w:rsidRDefault="00691CF7" w:rsidP="008778AB">
      <w:pPr>
        <w:ind w:right="-285"/>
        <w:jc w:val="center"/>
        <w:rPr>
          <w:rFonts w:cs="Tahoma"/>
          <w:b/>
        </w:rPr>
      </w:pPr>
      <w:r w:rsidRPr="00406F58">
        <w:rPr>
          <w:rFonts w:cs="Tahoma"/>
          <w:b/>
        </w:rPr>
        <w:t>1</w:t>
      </w:r>
      <w:r w:rsidRPr="00406F58">
        <w:rPr>
          <w:rFonts w:cs="Tahoma"/>
        </w:rPr>
        <w:t xml:space="preserve">.  </w:t>
      </w:r>
      <w:r w:rsidRPr="00406F58">
        <w:rPr>
          <w:rFonts w:cs="Tahoma"/>
          <w:b/>
        </w:rPr>
        <w:t>Предмет договора</w:t>
      </w:r>
    </w:p>
    <w:p w:rsidR="008D4084" w:rsidRPr="00406F58" w:rsidRDefault="00691CF7" w:rsidP="00332912">
      <w:pPr>
        <w:ind w:right="-285"/>
        <w:jc w:val="both"/>
        <w:rPr>
          <w:rFonts w:cs="Tahoma"/>
        </w:rPr>
      </w:pPr>
      <w:r w:rsidRPr="00406F58">
        <w:rPr>
          <w:b/>
        </w:rPr>
        <w:t>1.1.</w:t>
      </w:r>
      <w:r w:rsidRPr="00406F58">
        <w:t xml:space="preserve"> </w:t>
      </w:r>
      <w:r w:rsidR="005C5531" w:rsidRPr="00406F58">
        <w:t xml:space="preserve">Предметом настоящего договора является </w:t>
      </w:r>
      <w:r w:rsidR="008E6CFF" w:rsidRPr="00406F58">
        <w:t>предоставление</w:t>
      </w:r>
      <w:r w:rsidR="00F35D37" w:rsidRPr="00406F58">
        <w:rPr>
          <w:rFonts w:cs="Tahoma"/>
          <w:b/>
        </w:rPr>
        <w:t xml:space="preserve"> </w:t>
      </w:r>
      <w:r w:rsidR="008D4084" w:rsidRPr="00406F58">
        <w:rPr>
          <w:rFonts w:cs="Tahoma"/>
        </w:rPr>
        <w:t xml:space="preserve">услуг по </w:t>
      </w:r>
      <w:r w:rsidR="00B57D1D">
        <w:rPr>
          <w:rFonts w:cs="Tahoma"/>
        </w:rPr>
        <w:t>оздоровительному</w:t>
      </w:r>
      <w:r w:rsidR="009643F8" w:rsidRPr="00406F58">
        <w:rPr>
          <w:rFonts w:cs="Tahoma"/>
        </w:rPr>
        <w:t xml:space="preserve"> </w:t>
      </w:r>
      <w:r w:rsidR="008E6CFF" w:rsidRPr="00406F58">
        <w:rPr>
          <w:rFonts w:cs="Tahoma"/>
        </w:rPr>
        <w:t xml:space="preserve">лечению </w:t>
      </w:r>
      <w:r w:rsidR="008D4084" w:rsidRPr="00406F58">
        <w:rPr>
          <w:rFonts w:cs="Tahoma"/>
        </w:rPr>
        <w:t>в АО «Санаторий «Родник</w:t>
      </w:r>
      <w:r w:rsidR="00DC4E64" w:rsidRPr="00406F58">
        <w:rPr>
          <w:rFonts w:cs="Tahoma"/>
        </w:rPr>
        <w:t>».</w:t>
      </w:r>
      <w:r w:rsidR="00D653A6" w:rsidRPr="00406F58">
        <w:rPr>
          <w:rFonts w:cs="Tahoma"/>
        </w:rPr>
        <w:t xml:space="preserve"> </w:t>
      </w:r>
      <w:r w:rsidR="00FD25B0" w:rsidRPr="00406F58">
        <w:rPr>
          <w:rFonts w:cs="Tahoma"/>
        </w:rPr>
        <w:t>Медицинские услуги предоставляются в соответствии с отраслевым классификатором «Простые медицинские услуги» (ОК ПМУ 91500.09.0001-2001).  Согласно свидетельству о присвоении гостинице категории № 23/18/178-2021 срок действия с 27.11.2021 г. по 27.11.2024 г. ОАО «Санаторий «Родник» присвоена категория «без звезд», также согласно свидетельству о присвоении гостинице категории № 23/18/177-2021 срок действия с 27.11.2021 г. по 27.11.2024. ОАО «Санаторий «Родник» присвоена категория «три звезды».</w:t>
      </w:r>
    </w:p>
    <w:p w:rsidR="009D742F" w:rsidRPr="00406F58" w:rsidRDefault="009D742F" w:rsidP="00A3109B">
      <w:pPr>
        <w:ind w:right="-285"/>
        <w:jc w:val="both"/>
        <w:rPr>
          <w:rFonts w:cs="Tahoma"/>
        </w:rPr>
      </w:pPr>
      <w:r w:rsidRPr="00406F58">
        <w:rPr>
          <w:rFonts w:cs="Tahoma"/>
          <w:b/>
        </w:rPr>
        <w:t>1.2.</w:t>
      </w:r>
      <w:r w:rsidRPr="00406F58">
        <w:rPr>
          <w:rFonts w:cs="Tahoma"/>
        </w:rPr>
        <w:t xml:space="preserve"> Заказчик приобретает и оплачивае</w:t>
      </w:r>
      <w:r w:rsidR="004E46EC" w:rsidRPr="00406F58">
        <w:rPr>
          <w:rFonts w:cs="Tahoma"/>
        </w:rPr>
        <w:t xml:space="preserve">т </w:t>
      </w:r>
      <w:r w:rsidR="00A3109B" w:rsidRPr="00406F58">
        <w:rPr>
          <w:rFonts w:cs="Tahoma"/>
        </w:rPr>
        <w:t xml:space="preserve">одну </w:t>
      </w:r>
      <w:r w:rsidR="00B57D1D">
        <w:rPr>
          <w:rFonts w:cs="Tahoma"/>
        </w:rPr>
        <w:t>оздоровительную</w:t>
      </w:r>
      <w:r w:rsidR="00A3109B" w:rsidRPr="00406F58">
        <w:rPr>
          <w:rFonts w:cs="Tahoma"/>
        </w:rPr>
        <w:t xml:space="preserve"> путев</w:t>
      </w:r>
      <w:r w:rsidR="00C633CA" w:rsidRPr="00406F58">
        <w:rPr>
          <w:rFonts w:cs="Tahoma"/>
        </w:rPr>
        <w:t xml:space="preserve">ку на свое имя стоимостью </w:t>
      </w:r>
      <w:r w:rsidR="00A065A6">
        <w:rPr>
          <w:rFonts w:cs="Tahoma"/>
        </w:rPr>
        <w:t>__________</w:t>
      </w:r>
      <w:r w:rsidR="00A3109B" w:rsidRPr="00406F58">
        <w:rPr>
          <w:rFonts w:cs="Tahoma"/>
        </w:rPr>
        <w:t>.</w:t>
      </w:r>
      <w:r w:rsidR="00A065A6">
        <w:rPr>
          <w:rFonts w:cs="Tahoma"/>
        </w:rPr>
        <w:t>____</w:t>
      </w:r>
      <w:r w:rsidR="00A3109B" w:rsidRPr="00406F58">
        <w:rPr>
          <w:rFonts w:cs="Tahoma"/>
        </w:rPr>
        <w:t xml:space="preserve"> (</w:t>
      </w:r>
      <w:r w:rsidR="00A065A6">
        <w:rPr>
          <w:rFonts w:cs="Tahoma"/>
        </w:rPr>
        <w:t>_________________</w:t>
      </w:r>
      <w:r w:rsidR="00C633CA" w:rsidRPr="006C33DC">
        <w:rPr>
          <w:rFonts w:cs="Tahoma"/>
        </w:rPr>
        <w:t>)</w:t>
      </w:r>
      <w:r w:rsidR="00C633CA" w:rsidRPr="00406F58">
        <w:rPr>
          <w:rFonts w:cs="Tahoma"/>
        </w:rPr>
        <w:t xml:space="preserve"> рублей </w:t>
      </w:r>
      <w:r w:rsidR="00A065A6">
        <w:rPr>
          <w:rFonts w:cs="Tahoma"/>
        </w:rPr>
        <w:t>_____</w:t>
      </w:r>
      <w:r w:rsidR="00C633CA" w:rsidRPr="00406F58">
        <w:rPr>
          <w:rFonts w:cs="Tahoma"/>
        </w:rPr>
        <w:t xml:space="preserve"> коп., на период с </w:t>
      </w:r>
      <w:r w:rsidR="00A065A6">
        <w:rPr>
          <w:rFonts w:cs="Tahoma"/>
        </w:rPr>
        <w:t>________</w:t>
      </w:r>
      <w:r w:rsidR="009B014D" w:rsidRPr="00406F58">
        <w:rPr>
          <w:rFonts w:cs="Tahoma"/>
        </w:rPr>
        <w:t xml:space="preserve"> г. по </w:t>
      </w:r>
      <w:r w:rsidR="00A065A6">
        <w:rPr>
          <w:rFonts w:cs="Tahoma"/>
        </w:rPr>
        <w:t>________</w:t>
      </w:r>
      <w:r w:rsidR="00740B96" w:rsidRPr="00406F58">
        <w:rPr>
          <w:rFonts w:cs="Tahoma"/>
        </w:rPr>
        <w:t xml:space="preserve"> г.</w:t>
      </w:r>
      <w:r w:rsidR="00406F58" w:rsidRPr="00406F58">
        <w:rPr>
          <w:rFonts w:cs="Tahoma"/>
        </w:rPr>
        <w:t xml:space="preserve">; одну </w:t>
      </w:r>
      <w:r w:rsidR="00B57D1D">
        <w:rPr>
          <w:rFonts w:cs="Tahoma"/>
        </w:rPr>
        <w:t>оздоровительную</w:t>
      </w:r>
      <w:r w:rsidR="00A065A6" w:rsidRPr="00A065A6">
        <w:rPr>
          <w:rFonts w:cs="Tahoma"/>
        </w:rPr>
        <w:t xml:space="preserve"> путевку</w:t>
      </w:r>
      <w:r w:rsidR="00406F58" w:rsidRPr="00A065A6">
        <w:rPr>
          <w:rFonts w:cs="Tahoma"/>
        </w:rPr>
        <w:t xml:space="preserve"> </w:t>
      </w:r>
      <w:r w:rsidR="00406F58" w:rsidRPr="00406F58">
        <w:rPr>
          <w:rFonts w:cs="Tahoma"/>
        </w:rPr>
        <w:t xml:space="preserve">на имя </w:t>
      </w:r>
      <w:r w:rsidR="00A065A6">
        <w:rPr>
          <w:rFonts w:cs="Tahoma"/>
        </w:rPr>
        <w:t>___________</w:t>
      </w:r>
      <w:r w:rsidR="00406F58" w:rsidRPr="00406F58">
        <w:rPr>
          <w:rFonts w:cs="Tahoma"/>
        </w:rPr>
        <w:t xml:space="preserve">, стоимостью </w:t>
      </w:r>
      <w:r w:rsidR="00A065A6">
        <w:rPr>
          <w:rFonts w:cs="Tahoma"/>
        </w:rPr>
        <w:t>_________</w:t>
      </w:r>
      <w:r w:rsidR="00245507" w:rsidRPr="00245507">
        <w:rPr>
          <w:rFonts w:cs="Tahoma"/>
        </w:rPr>
        <w:t>.</w:t>
      </w:r>
      <w:r w:rsidR="00A065A6">
        <w:rPr>
          <w:rFonts w:cs="Tahoma"/>
        </w:rPr>
        <w:t>__</w:t>
      </w:r>
      <w:r w:rsidR="00245507" w:rsidRPr="00245507">
        <w:rPr>
          <w:rFonts w:cs="Tahoma"/>
        </w:rPr>
        <w:t xml:space="preserve"> (</w:t>
      </w:r>
      <w:r w:rsidR="00A065A6">
        <w:rPr>
          <w:rFonts w:cs="Tahoma"/>
        </w:rPr>
        <w:t>__________</w:t>
      </w:r>
      <w:r w:rsidR="00245507">
        <w:rPr>
          <w:rFonts w:cs="Tahoma"/>
        </w:rPr>
        <w:t>)</w:t>
      </w:r>
      <w:r w:rsidR="00406F58" w:rsidRPr="00406F58">
        <w:rPr>
          <w:rFonts w:cs="Tahoma"/>
        </w:rPr>
        <w:t xml:space="preserve"> рублей </w:t>
      </w:r>
      <w:r w:rsidR="00A065A6">
        <w:rPr>
          <w:rFonts w:cs="Tahoma"/>
        </w:rPr>
        <w:t>_____</w:t>
      </w:r>
      <w:r w:rsidR="00406F58" w:rsidRPr="00406F58">
        <w:rPr>
          <w:rFonts w:cs="Tahoma"/>
        </w:rPr>
        <w:t xml:space="preserve"> коп., на период с </w:t>
      </w:r>
      <w:r w:rsidR="00A065A6">
        <w:rPr>
          <w:rFonts w:cs="Tahoma"/>
        </w:rPr>
        <w:t>_______</w:t>
      </w:r>
      <w:r w:rsidR="006C33DC" w:rsidRPr="006C33DC">
        <w:rPr>
          <w:rFonts w:cs="Tahoma"/>
        </w:rPr>
        <w:t xml:space="preserve"> г. по </w:t>
      </w:r>
      <w:r w:rsidR="00A065A6">
        <w:rPr>
          <w:rFonts w:cs="Tahoma"/>
        </w:rPr>
        <w:t>______</w:t>
      </w:r>
      <w:r w:rsidR="006C33DC" w:rsidRPr="006C33DC">
        <w:rPr>
          <w:rFonts w:cs="Tahoma"/>
        </w:rPr>
        <w:t xml:space="preserve"> </w:t>
      </w:r>
      <w:r w:rsidR="00780966" w:rsidRPr="00780966">
        <w:rPr>
          <w:rFonts w:cs="Tahoma"/>
        </w:rPr>
        <w:t xml:space="preserve"> </w:t>
      </w:r>
      <w:r w:rsidR="00245507">
        <w:rPr>
          <w:rFonts w:cs="Tahoma"/>
        </w:rPr>
        <w:t xml:space="preserve">г., </w:t>
      </w:r>
      <w:r w:rsidR="00A3109B" w:rsidRPr="00406F58">
        <w:rPr>
          <w:rFonts w:cs="Tahoma"/>
        </w:rPr>
        <w:t xml:space="preserve">далее путевка в АО «Санаторий «Родник», расположенного по адресу: Краснодарский край, г. Анапа, Пионерский проспект, 30. </w:t>
      </w:r>
    </w:p>
    <w:p w:rsidR="00691CF7" w:rsidRPr="00406F58" w:rsidRDefault="0071731B" w:rsidP="00332912">
      <w:pPr>
        <w:ind w:right="-285"/>
        <w:jc w:val="both"/>
        <w:rPr>
          <w:rFonts w:cs="Tahoma"/>
        </w:rPr>
      </w:pPr>
      <w:r w:rsidRPr="00406F58">
        <w:rPr>
          <w:rFonts w:cs="Tahoma"/>
          <w:b/>
        </w:rPr>
        <w:t>1.3</w:t>
      </w:r>
      <w:r w:rsidR="00691CF7" w:rsidRPr="00406F58">
        <w:rPr>
          <w:rFonts w:cs="Tahoma"/>
          <w:b/>
        </w:rPr>
        <w:t>.</w:t>
      </w:r>
      <w:r w:rsidR="00691CF7" w:rsidRPr="00406F58">
        <w:rPr>
          <w:rFonts w:cs="Tahoma"/>
        </w:rPr>
        <w:t xml:space="preserve"> Настоящий договор определяет взаимоотношения договаривающихся сторон, их</w:t>
      </w:r>
      <w:r w:rsidR="0044626F" w:rsidRPr="00406F58">
        <w:rPr>
          <w:rFonts w:cs="Tahoma"/>
        </w:rPr>
        <w:t xml:space="preserve"> </w:t>
      </w:r>
      <w:r w:rsidR="00691CF7" w:rsidRPr="00406F58">
        <w:rPr>
          <w:rFonts w:cs="Tahoma"/>
        </w:rPr>
        <w:t xml:space="preserve">права, обязанности, ответственность и порядок </w:t>
      </w:r>
      <w:r w:rsidR="004D3845" w:rsidRPr="00406F58">
        <w:rPr>
          <w:rFonts w:cs="Tahoma"/>
        </w:rPr>
        <w:t xml:space="preserve">расчетов, связанных с приемом, </w:t>
      </w:r>
      <w:r w:rsidR="00691CF7" w:rsidRPr="00406F58">
        <w:rPr>
          <w:rFonts w:cs="Tahoma"/>
        </w:rPr>
        <w:t xml:space="preserve">обслуживанием </w:t>
      </w:r>
      <w:r w:rsidR="004D3845" w:rsidRPr="00406F58">
        <w:rPr>
          <w:rFonts w:cs="Tahoma"/>
        </w:rPr>
        <w:t xml:space="preserve">и </w:t>
      </w:r>
      <w:r w:rsidR="00B57D1D">
        <w:rPr>
          <w:rFonts w:cs="Tahoma"/>
        </w:rPr>
        <w:t>оздоровлением</w:t>
      </w:r>
      <w:r w:rsidR="004D3845" w:rsidRPr="00406F58">
        <w:rPr>
          <w:rFonts w:cs="Tahoma"/>
        </w:rPr>
        <w:t xml:space="preserve"> </w:t>
      </w:r>
      <w:r w:rsidR="008D4084" w:rsidRPr="00406F58">
        <w:rPr>
          <w:rFonts w:cs="Tahoma"/>
        </w:rPr>
        <w:t>туристов</w:t>
      </w:r>
      <w:r w:rsidR="00DB00CD" w:rsidRPr="00406F58">
        <w:rPr>
          <w:rFonts w:cs="Tahoma"/>
        </w:rPr>
        <w:t>.</w:t>
      </w:r>
    </w:p>
    <w:p w:rsidR="00B61A16" w:rsidRPr="00406F58" w:rsidRDefault="0071731B" w:rsidP="00332912">
      <w:pPr>
        <w:ind w:right="-285"/>
        <w:jc w:val="both"/>
        <w:rPr>
          <w:rFonts w:cs="Tahoma"/>
        </w:rPr>
      </w:pPr>
      <w:r w:rsidRPr="00406F58">
        <w:rPr>
          <w:rFonts w:cs="Tahoma"/>
          <w:b/>
        </w:rPr>
        <w:t>1.4</w:t>
      </w:r>
      <w:r w:rsidR="00784D3E" w:rsidRPr="00406F58">
        <w:rPr>
          <w:rFonts w:cs="Tahoma"/>
          <w:b/>
        </w:rPr>
        <w:t>.</w:t>
      </w:r>
      <w:r w:rsidR="00784D3E" w:rsidRPr="00406F58">
        <w:rPr>
          <w:rFonts w:cs="Tahoma"/>
        </w:rPr>
        <w:t xml:space="preserve"> В стоимость </w:t>
      </w:r>
      <w:r w:rsidR="00B57D1D">
        <w:rPr>
          <w:rFonts w:cs="Tahoma"/>
        </w:rPr>
        <w:t>оздоровительной</w:t>
      </w:r>
      <w:r w:rsidR="006C33DC">
        <w:rPr>
          <w:rFonts w:cs="Tahoma"/>
        </w:rPr>
        <w:t xml:space="preserve"> </w:t>
      </w:r>
      <w:r w:rsidR="00784D3E" w:rsidRPr="00406F58">
        <w:rPr>
          <w:rFonts w:cs="Tahoma"/>
        </w:rPr>
        <w:t xml:space="preserve">путевки входит: </w:t>
      </w:r>
    </w:p>
    <w:p w:rsidR="00B61A16" w:rsidRPr="00406F58" w:rsidRDefault="00B61A16" w:rsidP="00332912">
      <w:pPr>
        <w:ind w:right="-285"/>
        <w:jc w:val="both"/>
        <w:rPr>
          <w:rFonts w:cs="Tahoma"/>
        </w:rPr>
      </w:pPr>
      <w:r w:rsidRPr="00406F58">
        <w:rPr>
          <w:rFonts w:cs="Tahoma"/>
        </w:rPr>
        <w:t xml:space="preserve">- </w:t>
      </w:r>
      <w:r w:rsidR="00413997" w:rsidRPr="00406F58">
        <w:rPr>
          <w:rFonts w:cs="Tahoma"/>
        </w:rPr>
        <w:t xml:space="preserve"> проживание (</w:t>
      </w:r>
      <w:r w:rsidRPr="00406F58">
        <w:rPr>
          <w:rFonts w:cs="Tahoma"/>
        </w:rPr>
        <w:t xml:space="preserve">размещение </w:t>
      </w:r>
      <w:r w:rsidR="00740B96" w:rsidRPr="00406F58">
        <w:rPr>
          <w:rFonts w:cs="Tahoma"/>
        </w:rPr>
        <w:t>согласно заявке</w:t>
      </w:r>
      <w:r w:rsidR="00413997" w:rsidRPr="00406F58">
        <w:rPr>
          <w:rFonts w:cs="Tahoma"/>
        </w:rPr>
        <w:t>)</w:t>
      </w:r>
      <w:r w:rsidRPr="00406F58">
        <w:rPr>
          <w:rFonts w:cs="Tahoma"/>
        </w:rPr>
        <w:t>;</w:t>
      </w:r>
    </w:p>
    <w:p w:rsidR="00B61A16" w:rsidRPr="00406F58" w:rsidRDefault="00B61A16" w:rsidP="00332912">
      <w:pPr>
        <w:ind w:right="-285"/>
        <w:jc w:val="both"/>
        <w:rPr>
          <w:rFonts w:cs="Tahoma"/>
        </w:rPr>
      </w:pPr>
      <w:r w:rsidRPr="00406F58">
        <w:rPr>
          <w:rFonts w:cs="Tahoma"/>
        </w:rPr>
        <w:t xml:space="preserve">- З-х разовое </w:t>
      </w:r>
      <w:bookmarkStart w:id="0" w:name="_GoBack"/>
      <w:bookmarkEnd w:id="0"/>
      <w:r w:rsidRPr="00406F58">
        <w:rPr>
          <w:rFonts w:cs="Tahoma"/>
        </w:rPr>
        <w:t>питание</w:t>
      </w:r>
      <w:r w:rsidR="004168B0" w:rsidRPr="00406F58">
        <w:rPr>
          <w:rFonts w:cs="Tahoma"/>
        </w:rPr>
        <w:t>, в соответствии с приказом МЗ РФ №330 от 05.08.2003г.</w:t>
      </w:r>
      <w:r w:rsidRPr="00406F58">
        <w:rPr>
          <w:rFonts w:cs="Tahoma"/>
        </w:rPr>
        <w:t>;</w:t>
      </w:r>
    </w:p>
    <w:p w:rsidR="00413997" w:rsidRDefault="00B61A16" w:rsidP="00332912">
      <w:pPr>
        <w:ind w:right="-285"/>
        <w:jc w:val="both"/>
        <w:rPr>
          <w:rFonts w:cs="Tahoma"/>
        </w:rPr>
      </w:pPr>
      <w:r w:rsidRPr="00406F58">
        <w:rPr>
          <w:rFonts w:cs="Tahoma"/>
        </w:rPr>
        <w:t xml:space="preserve">- </w:t>
      </w:r>
      <w:r w:rsidR="00B57D1D">
        <w:rPr>
          <w:rFonts w:cs="Tahoma"/>
        </w:rPr>
        <w:t>оздоровительные процедуры</w:t>
      </w:r>
      <w:r w:rsidR="00812517" w:rsidRPr="00406F58">
        <w:rPr>
          <w:rFonts w:cs="Tahoma"/>
        </w:rPr>
        <w:t>.</w:t>
      </w:r>
    </w:p>
    <w:p w:rsidR="006C33DC" w:rsidRPr="00406F58" w:rsidRDefault="006C33DC" w:rsidP="006C33DC">
      <w:pPr>
        <w:ind w:right="-285"/>
        <w:jc w:val="both"/>
        <w:rPr>
          <w:rFonts w:cs="Tahoma"/>
        </w:rPr>
      </w:pPr>
    </w:p>
    <w:p w:rsidR="00691CF7" w:rsidRPr="00406F58" w:rsidRDefault="00691CF7" w:rsidP="00537EC6">
      <w:pPr>
        <w:ind w:right="-285"/>
        <w:jc w:val="center"/>
        <w:rPr>
          <w:rFonts w:cs="Tahoma"/>
          <w:b/>
        </w:rPr>
      </w:pPr>
      <w:r w:rsidRPr="00406F58">
        <w:rPr>
          <w:b/>
        </w:rPr>
        <w:t xml:space="preserve">2. </w:t>
      </w:r>
      <w:r w:rsidRPr="00406F58">
        <w:rPr>
          <w:rFonts w:cs="Tahoma"/>
          <w:b/>
        </w:rPr>
        <w:t>Стоимость услуг и порядок расчетов</w:t>
      </w:r>
    </w:p>
    <w:p w:rsidR="00691CF7" w:rsidRPr="00406F58" w:rsidRDefault="00691CF7" w:rsidP="00332912">
      <w:pPr>
        <w:numPr>
          <w:ilvl w:val="1"/>
          <w:numId w:val="3"/>
        </w:numPr>
        <w:tabs>
          <w:tab w:val="left" w:pos="570"/>
        </w:tabs>
        <w:ind w:right="-285"/>
        <w:jc w:val="both"/>
        <w:rPr>
          <w:rFonts w:cs="Tahoma"/>
        </w:rPr>
      </w:pPr>
      <w:r w:rsidRPr="00406F58">
        <w:rPr>
          <w:rFonts w:cs="Tahoma"/>
        </w:rPr>
        <w:t xml:space="preserve">Все виды оплат, связанные с обязательствами сторон по настоящему </w:t>
      </w:r>
      <w:r w:rsidR="00740B96" w:rsidRPr="00406F58">
        <w:rPr>
          <w:rFonts w:cs="Tahoma"/>
        </w:rPr>
        <w:t>Договору,</w:t>
      </w:r>
      <w:r w:rsidRPr="00406F58">
        <w:rPr>
          <w:rFonts w:cs="Tahoma"/>
        </w:rPr>
        <w:t xml:space="preserve"> производится </w:t>
      </w:r>
      <w:r w:rsidR="00212A88" w:rsidRPr="00406F58">
        <w:rPr>
          <w:rFonts w:cs="Tahoma"/>
        </w:rPr>
        <w:t xml:space="preserve">в российских </w:t>
      </w:r>
      <w:r w:rsidRPr="00406F58">
        <w:rPr>
          <w:rFonts w:cs="Tahoma"/>
        </w:rPr>
        <w:t>рублях.</w:t>
      </w:r>
    </w:p>
    <w:p w:rsidR="00691CF7" w:rsidRPr="00406F58" w:rsidRDefault="00117CA0" w:rsidP="006C33DC">
      <w:pPr>
        <w:numPr>
          <w:ilvl w:val="1"/>
          <w:numId w:val="3"/>
        </w:numPr>
        <w:ind w:right="-285"/>
        <w:jc w:val="both"/>
        <w:rPr>
          <w:rFonts w:cs="Tahoma"/>
        </w:rPr>
      </w:pPr>
      <w:r w:rsidRPr="00406F58">
        <w:rPr>
          <w:rFonts w:cs="Tahoma"/>
        </w:rPr>
        <w:t>Сумма</w:t>
      </w:r>
      <w:r w:rsidR="00C30B42" w:rsidRPr="00406F58">
        <w:rPr>
          <w:rFonts w:cs="Tahoma"/>
        </w:rPr>
        <w:t xml:space="preserve"> договора</w:t>
      </w:r>
      <w:r w:rsidR="00B33A76" w:rsidRPr="00406F58">
        <w:rPr>
          <w:rFonts w:cs="Tahoma"/>
        </w:rPr>
        <w:t xml:space="preserve"> составляет</w:t>
      </w:r>
      <w:r w:rsidR="00B92759" w:rsidRPr="00406F58">
        <w:rPr>
          <w:rFonts w:cs="Tahoma"/>
        </w:rPr>
        <w:t>:</w:t>
      </w:r>
      <w:r w:rsidR="00ED1ADA" w:rsidRPr="00406F58">
        <w:rPr>
          <w:rFonts w:cs="Tahoma"/>
        </w:rPr>
        <w:t xml:space="preserve"> </w:t>
      </w:r>
      <w:r w:rsidR="00A065A6">
        <w:rPr>
          <w:rFonts w:cs="Tahoma"/>
          <w:b/>
          <w:u w:val="single"/>
        </w:rPr>
        <w:t>__________</w:t>
      </w:r>
      <w:r w:rsidR="000661BC" w:rsidRPr="00406F58">
        <w:rPr>
          <w:rFonts w:cs="Tahoma"/>
          <w:b/>
        </w:rPr>
        <w:t>.</w:t>
      </w:r>
      <w:r w:rsidR="00ED1ADA" w:rsidRPr="00406F58">
        <w:rPr>
          <w:rFonts w:cs="Tahoma"/>
          <w:b/>
        </w:rPr>
        <w:t xml:space="preserve"> </w:t>
      </w:r>
      <w:r w:rsidR="00A065A6">
        <w:rPr>
          <w:rFonts w:cs="Tahoma"/>
          <w:b/>
        </w:rPr>
        <w:t>____</w:t>
      </w:r>
      <w:r w:rsidR="00B17944" w:rsidRPr="00406F58">
        <w:rPr>
          <w:rFonts w:cs="Tahoma"/>
          <w:b/>
        </w:rPr>
        <w:t xml:space="preserve"> </w:t>
      </w:r>
      <w:r w:rsidR="00F972F7" w:rsidRPr="00406F58">
        <w:rPr>
          <w:rFonts w:cs="Tahoma"/>
          <w:b/>
        </w:rPr>
        <w:t>(</w:t>
      </w:r>
      <w:r w:rsidR="00A065A6">
        <w:rPr>
          <w:rFonts w:cs="Tahoma"/>
          <w:b/>
        </w:rPr>
        <w:t>____________</w:t>
      </w:r>
      <w:r w:rsidR="00275E4C" w:rsidRPr="006C33DC">
        <w:rPr>
          <w:rFonts w:cs="Tahoma"/>
          <w:b/>
        </w:rPr>
        <w:t>)</w:t>
      </w:r>
      <w:r w:rsidR="00495C91" w:rsidRPr="00406F58">
        <w:rPr>
          <w:rFonts w:cs="Tahoma"/>
          <w:b/>
        </w:rPr>
        <w:t xml:space="preserve"> рубл</w:t>
      </w:r>
      <w:r w:rsidR="006423A1" w:rsidRPr="00406F58">
        <w:rPr>
          <w:rFonts w:cs="Tahoma"/>
          <w:b/>
        </w:rPr>
        <w:t>ей</w:t>
      </w:r>
      <w:r w:rsidR="004F6591" w:rsidRPr="00406F58">
        <w:rPr>
          <w:rFonts w:cs="Tahoma"/>
          <w:b/>
        </w:rPr>
        <w:t xml:space="preserve"> </w:t>
      </w:r>
      <w:r w:rsidR="000661BC" w:rsidRPr="00406F58">
        <w:rPr>
          <w:rFonts w:cs="Tahoma"/>
          <w:b/>
        </w:rPr>
        <w:t>00</w:t>
      </w:r>
      <w:r w:rsidR="00CF18A8" w:rsidRPr="00406F58">
        <w:rPr>
          <w:rFonts w:cs="Tahoma"/>
          <w:b/>
        </w:rPr>
        <w:t xml:space="preserve"> коп</w:t>
      </w:r>
      <w:r w:rsidR="009D3EB5" w:rsidRPr="00406F58">
        <w:rPr>
          <w:rFonts w:cs="Tahoma"/>
          <w:b/>
        </w:rPr>
        <w:t>.,</w:t>
      </w:r>
      <w:r w:rsidR="009D3EB5" w:rsidRPr="00406F58">
        <w:rPr>
          <w:rFonts w:cs="Tahoma"/>
        </w:rPr>
        <w:t xml:space="preserve"> НДС</w:t>
      </w:r>
      <w:r w:rsidR="00844907" w:rsidRPr="00406F58">
        <w:rPr>
          <w:rFonts w:cs="Tahoma"/>
        </w:rPr>
        <w:t xml:space="preserve"> не облагается.</w:t>
      </w:r>
      <w:r w:rsidR="00E96B3A" w:rsidRPr="00406F58">
        <w:rPr>
          <w:rFonts w:cs="Tahoma"/>
        </w:rPr>
        <w:t xml:space="preserve"> </w:t>
      </w:r>
    </w:p>
    <w:p w:rsidR="00691CF7" w:rsidRPr="00406F58" w:rsidRDefault="00691CF7" w:rsidP="00332912">
      <w:pPr>
        <w:numPr>
          <w:ilvl w:val="1"/>
          <w:numId w:val="3"/>
        </w:numPr>
        <w:tabs>
          <w:tab w:val="left" w:pos="570"/>
        </w:tabs>
        <w:ind w:right="-285"/>
        <w:jc w:val="both"/>
        <w:rPr>
          <w:rFonts w:cs="Tahoma"/>
        </w:rPr>
      </w:pPr>
      <w:r w:rsidRPr="00406F58">
        <w:rPr>
          <w:rFonts w:cs="Tahoma"/>
        </w:rPr>
        <w:t>Форма оплаты:</w:t>
      </w:r>
    </w:p>
    <w:p w:rsidR="00691CF7" w:rsidRPr="00406F58" w:rsidRDefault="0056778B" w:rsidP="00332912">
      <w:pPr>
        <w:numPr>
          <w:ilvl w:val="0"/>
          <w:numId w:val="2"/>
        </w:numPr>
        <w:tabs>
          <w:tab w:val="left" w:pos="720"/>
        </w:tabs>
        <w:ind w:right="-285"/>
        <w:jc w:val="both"/>
        <w:rPr>
          <w:rFonts w:cs="Tahoma"/>
        </w:rPr>
      </w:pPr>
      <w:r w:rsidRPr="00406F58">
        <w:rPr>
          <w:rFonts w:cs="Tahoma"/>
        </w:rPr>
        <w:t xml:space="preserve">Безналичный расчет, или </w:t>
      </w:r>
      <w:r w:rsidR="00691CF7" w:rsidRPr="00406F58">
        <w:rPr>
          <w:rFonts w:cs="Tahoma"/>
        </w:rPr>
        <w:t>наличный расчет;</w:t>
      </w:r>
    </w:p>
    <w:p w:rsidR="00F35D37" w:rsidRPr="00406F58" w:rsidRDefault="00F35D37" w:rsidP="00332912">
      <w:pPr>
        <w:pStyle w:val="ab"/>
        <w:widowControl/>
        <w:numPr>
          <w:ilvl w:val="1"/>
          <w:numId w:val="3"/>
        </w:numPr>
        <w:tabs>
          <w:tab w:val="left" w:pos="360"/>
          <w:tab w:val="left" w:pos="426"/>
          <w:tab w:val="left" w:pos="540"/>
        </w:tabs>
        <w:jc w:val="both"/>
        <w:rPr>
          <w:b/>
        </w:rPr>
      </w:pPr>
      <w:r w:rsidRPr="00406F58">
        <w:rPr>
          <w:color w:val="000000"/>
        </w:rPr>
        <w:t>Взаиморасчеты считаются произведенными в момент поступления денежных средств на расчетный счет или в кассу</w:t>
      </w:r>
      <w:r w:rsidRPr="00406F58">
        <w:rPr>
          <w:b/>
        </w:rPr>
        <w:t xml:space="preserve"> Санатория</w:t>
      </w:r>
      <w:r w:rsidR="00313EAC" w:rsidRPr="00406F58">
        <w:rPr>
          <w:b/>
        </w:rPr>
        <w:t xml:space="preserve"> </w:t>
      </w:r>
      <w:r w:rsidR="00313EAC" w:rsidRPr="00406F58">
        <w:t>в полном объеме</w:t>
      </w:r>
      <w:r w:rsidRPr="00406F58">
        <w:rPr>
          <w:b/>
        </w:rPr>
        <w:t>.</w:t>
      </w:r>
    </w:p>
    <w:p w:rsidR="00691CF7" w:rsidRPr="00406F58" w:rsidRDefault="0005538A" w:rsidP="00207AFF">
      <w:pPr>
        <w:pStyle w:val="ab"/>
        <w:widowControl/>
        <w:numPr>
          <w:ilvl w:val="1"/>
          <w:numId w:val="3"/>
        </w:numPr>
        <w:tabs>
          <w:tab w:val="left" w:pos="360"/>
          <w:tab w:val="left" w:pos="426"/>
          <w:tab w:val="left" w:pos="540"/>
        </w:tabs>
        <w:jc w:val="both"/>
      </w:pPr>
      <w:r w:rsidRPr="00406F58">
        <w:t xml:space="preserve"> </w:t>
      </w:r>
      <w:r w:rsidR="001C7872" w:rsidRPr="00406F58">
        <w:t xml:space="preserve">Заказчик производит предоплату в размере </w:t>
      </w:r>
      <w:r w:rsidR="00A065A6">
        <w:t>100</w:t>
      </w:r>
      <w:r w:rsidR="001C7872" w:rsidRPr="00406F58">
        <w:t xml:space="preserve">% от стоимости услуг в течение </w:t>
      </w:r>
      <w:r w:rsidR="006C33DC">
        <w:t>5</w:t>
      </w:r>
      <w:r w:rsidR="009D3EB5" w:rsidRPr="00406F58">
        <w:t xml:space="preserve"> дней</w:t>
      </w:r>
      <w:r w:rsidR="001C7872" w:rsidRPr="00406F58">
        <w:t xml:space="preserve"> с момента </w:t>
      </w:r>
      <w:r w:rsidR="00A065A6">
        <w:t>подтверждения заявки Санаторием</w:t>
      </w:r>
      <w:r w:rsidR="00207AFF">
        <w:t>.</w:t>
      </w:r>
    </w:p>
    <w:p w:rsidR="00B33A76" w:rsidRPr="00406F58" w:rsidRDefault="00691CF7" w:rsidP="004579D9">
      <w:pPr>
        <w:tabs>
          <w:tab w:val="left" w:pos="2790"/>
        </w:tabs>
        <w:ind w:right="-285"/>
        <w:jc w:val="center"/>
        <w:rPr>
          <w:b/>
        </w:rPr>
      </w:pPr>
      <w:r w:rsidRPr="00406F58">
        <w:rPr>
          <w:b/>
        </w:rPr>
        <w:t>3. Права и обязанности сторон</w:t>
      </w:r>
    </w:p>
    <w:p w:rsidR="00691CF7" w:rsidRPr="00406F58" w:rsidRDefault="00691CF7" w:rsidP="00332912">
      <w:pPr>
        <w:tabs>
          <w:tab w:val="left" w:pos="2790"/>
        </w:tabs>
        <w:ind w:right="-285"/>
        <w:jc w:val="both"/>
        <w:rPr>
          <w:b/>
        </w:rPr>
      </w:pPr>
      <w:r w:rsidRPr="00406F58">
        <w:rPr>
          <w:b/>
          <w:i/>
          <w:iCs/>
        </w:rPr>
        <w:t>3.1. Обязательства «Санатория»</w:t>
      </w:r>
    </w:p>
    <w:p w:rsidR="00691CF7" w:rsidRPr="00406F58" w:rsidRDefault="00691CF7" w:rsidP="00332912">
      <w:pPr>
        <w:tabs>
          <w:tab w:val="left" w:pos="2790"/>
        </w:tabs>
        <w:ind w:right="-285"/>
        <w:jc w:val="both"/>
      </w:pPr>
      <w:r w:rsidRPr="00406F58">
        <w:rPr>
          <w:b/>
        </w:rPr>
        <w:t>3.1.</w:t>
      </w:r>
      <w:r w:rsidR="009D3EB5" w:rsidRPr="00406F58">
        <w:rPr>
          <w:b/>
        </w:rPr>
        <w:t>1.</w:t>
      </w:r>
      <w:r w:rsidR="009D3EB5" w:rsidRPr="00406F58">
        <w:t xml:space="preserve"> Своевременно</w:t>
      </w:r>
      <w:r w:rsidRPr="00406F58">
        <w:t xml:space="preserve"> предоставлять информацию о </w:t>
      </w:r>
      <w:r w:rsidR="00313EAC" w:rsidRPr="00406F58">
        <w:t>стоимости путевки.</w:t>
      </w:r>
    </w:p>
    <w:p w:rsidR="00691CF7" w:rsidRPr="00406F58" w:rsidRDefault="00691CF7" w:rsidP="00332912">
      <w:pPr>
        <w:ind w:right="-285"/>
        <w:jc w:val="both"/>
      </w:pPr>
      <w:r w:rsidRPr="00406F58">
        <w:rPr>
          <w:b/>
        </w:rPr>
        <w:t>3.1.2.</w:t>
      </w:r>
      <w:r w:rsidRPr="00406F58">
        <w:t xml:space="preserve">В случае изменения цен, </w:t>
      </w:r>
      <w:r w:rsidR="009D3EB5" w:rsidRPr="00406F58">
        <w:t xml:space="preserve">сообщать </w:t>
      </w:r>
      <w:r w:rsidR="009D3EB5" w:rsidRPr="00406F58">
        <w:rPr>
          <w:b/>
        </w:rPr>
        <w:t>Заказчику</w:t>
      </w:r>
      <w:r w:rsidRPr="00406F58">
        <w:t xml:space="preserve"> об этом не позднее, чем за три дня до вступления этих изменений в силу. Цены на оплач</w:t>
      </w:r>
      <w:r w:rsidR="00313EAC" w:rsidRPr="00406F58">
        <w:t>енные путевки и услуги изменению</w:t>
      </w:r>
      <w:r w:rsidRPr="00406F58">
        <w:t xml:space="preserve"> не подлежат.</w:t>
      </w:r>
    </w:p>
    <w:p w:rsidR="00691CF7" w:rsidRPr="00406F58" w:rsidRDefault="00691CF7" w:rsidP="00332912">
      <w:pPr>
        <w:ind w:right="-285"/>
        <w:jc w:val="both"/>
        <w:rPr>
          <w:b/>
        </w:rPr>
      </w:pPr>
      <w:r w:rsidRPr="00406F58">
        <w:rPr>
          <w:b/>
        </w:rPr>
        <w:t>3.1.3.</w:t>
      </w:r>
      <w:r w:rsidRPr="00406F58">
        <w:t>В течение трех ра</w:t>
      </w:r>
      <w:r w:rsidR="00784D3E" w:rsidRPr="00406F58">
        <w:t>бочих дней с момента получения заявки</w:t>
      </w:r>
      <w:r w:rsidRPr="00406F58">
        <w:t xml:space="preserve">, информировать </w:t>
      </w:r>
      <w:r w:rsidR="009D3EB5" w:rsidRPr="00406F58">
        <w:t>Заказчика о</w:t>
      </w:r>
      <w:r w:rsidRPr="00406F58">
        <w:t xml:space="preserve"> наличии мест по заявке и выстав</w:t>
      </w:r>
      <w:r w:rsidR="00B13804" w:rsidRPr="00406F58">
        <w:t>лять</w:t>
      </w:r>
      <w:r w:rsidRPr="00406F58">
        <w:t xml:space="preserve"> счет на </w:t>
      </w:r>
      <w:r w:rsidR="00CB00A9" w:rsidRPr="00406F58">
        <w:t>пред</w:t>
      </w:r>
      <w:r w:rsidR="00117CA0" w:rsidRPr="00406F58">
        <w:t xml:space="preserve">оплату. </w:t>
      </w:r>
      <w:r w:rsidRPr="00406F58">
        <w:t xml:space="preserve">Подтверждением забронированных </w:t>
      </w:r>
      <w:r w:rsidR="00B13804" w:rsidRPr="00406F58">
        <w:t>услуг</w:t>
      </w:r>
      <w:r w:rsidRPr="00406F58">
        <w:t xml:space="preserve"> является счет, выставленный «</w:t>
      </w:r>
      <w:r w:rsidR="00E47161" w:rsidRPr="00406F58">
        <w:t>Заказчик</w:t>
      </w:r>
      <w:r w:rsidR="00AC43CA" w:rsidRPr="00406F58">
        <w:t>у</w:t>
      </w:r>
      <w:r w:rsidRPr="00406F58">
        <w:t xml:space="preserve">» </w:t>
      </w:r>
      <w:r w:rsidR="009D3EB5" w:rsidRPr="00406F58">
        <w:t>«Санаторием</w:t>
      </w:r>
      <w:r w:rsidRPr="00406F58">
        <w:t>».</w:t>
      </w:r>
    </w:p>
    <w:p w:rsidR="00691CF7" w:rsidRPr="00406F58" w:rsidRDefault="00691CF7" w:rsidP="00332912">
      <w:pPr>
        <w:ind w:right="-285"/>
        <w:jc w:val="both"/>
      </w:pPr>
      <w:r w:rsidRPr="00406F58">
        <w:rPr>
          <w:b/>
        </w:rPr>
        <w:t xml:space="preserve">3.1.4. </w:t>
      </w:r>
      <w:r w:rsidR="00117CA0" w:rsidRPr="00406F58">
        <w:t>Взять</w:t>
      </w:r>
      <w:r w:rsidRPr="00406F58">
        <w:t xml:space="preserve"> на себя организацию контроля за размещением и обслуживанием </w:t>
      </w:r>
      <w:r w:rsidR="00CB00A9" w:rsidRPr="00406F58">
        <w:t>туристов</w:t>
      </w:r>
      <w:r w:rsidRPr="00406F58">
        <w:t>, приезжающих в АО «Санаторий «Родник».</w:t>
      </w:r>
    </w:p>
    <w:p w:rsidR="00691CF7" w:rsidRPr="00406F58" w:rsidRDefault="00691CF7" w:rsidP="00332912">
      <w:pPr>
        <w:ind w:right="-285"/>
        <w:jc w:val="both"/>
      </w:pPr>
      <w:r w:rsidRPr="00406F58">
        <w:rPr>
          <w:b/>
        </w:rPr>
        <w:t xml:space="preserve">3.1.5. </w:t>
      </w:r>
      <w:r w:rsidRPr="00406F58">
        <w:t>Обеспечить услови</w:t>
      </w:r>
      <w:r w:rsidR="00117CA0" w:rsidRPr="00406F58">
        <w:t xml:space="preserve">я отдыха </w:t>
      </w:r>
      <w:r w:rsidRPr="00406F58">
        <w:t>в соответствии с установленными нормами.</w:t>
      </w:r>
    </w:p>
    <w:p w:rsidR="0044626F" w:rsidRPr="00406F58" w:rsidRDefault="00691CF7" w:rsidP="00332912">
      <w:pPr>
        <w:ind w:right="-285"/>
        <w:jc w:val="both"/>
        <w:rPr>
          <w:b/>
        </w:rPr>
      </w:pPr>
      <w:r w:rsidRPr="00406F58">
        <w:rPr>
          <w:b/>
        </w:rPr>
        <w:t>3.1.6</w:t>
      </w:r>
      <w:r w:rsidR="00181E87" w:rsidRPr="00406F58">
        <w:rPr>
          <w:b/>
        </w:rPr>
        <w:t xml:space="preserve">. </w:t>
      </w:r>
      <w:r w:rsidRPr="00406F58">
        <w:t xml:space="preserve">Информировать </w:t>
      </w:r>
      <w:r w:rsidR="00784D3E" w:rsidRPr="00406F58">
        <w:t>Т</w:t>
      </w:r>
      <w:r w:rsidR="00CB00A9" w:rsidRPr="00406F58">
        <w:t>уристов</w:t>
      </w:r>
      <w:r w:rsidRPr="00406F58">
        <w:t xml:space="preserve"> об ответственности за сохранность и целостность материальных ценностей в предоставляемых номерах, правилах пребывания в Санатории.</w:t>
      </w:r>
      <w:r w:rsidR="0044626F" w:rsidRPr="00406F58">
        <w:rPr>
          <w:b/>
        </w:rPr>
        <w:t xml:space="preserve"> </w:t>
      </w:r>
    </w:p>
    <w:p w:rsidR="0044626F" w:rsidRPr="00406F58" w:rsidRDefault="0044626F" w:rsidP="00332912">
      <w:pPr>
        <w:ind w:right="-285"/>
        <w:jc w:val="both"/>
      </w:pPr>
      <w:r w:rsidRPr="00406F58">
        <w:rPr>
          <w:b/>
        </w:rPr>
        <w:t xml:space="preserve">3.1.7.  </w:t>
      </w:r>
      <w:r w:rsidR="007305B9" w:rsidRPr="00406F58">
        <w:t>Информировать Заказчика</w:t>
      </w:r>
      <w:r w:rsidRPr="00406F58">
        <w:t xml:space="preserve"> о </w:t>
      </w:r>
      <w:r w:rsidR="009D3EB5" w:rsidRPr="00406F58">
        <w:t>том,</w:t>
      </w:r>
      <w:r w:rsidRPr="00406F58">
        <w:t xml:space="preserve"> что:</w:t>
      </w:r>
    </w:p>
    <w:p w:rsidR="0044626F" w:rsidRPr="00406F58" w:rsidRDefault="00740B96" w:rsidP="00332912">
      <w:pPr>
        <w:ind w:right="-285"/>
        <w:jc w:val="both"/>
      </w:pPr>
      <w:r w:rsidRPr="00406F58">
        <w:t>а) Прием</w:t>
      </w:r>
      <w:r w:rsidR="004E46EC" w:rsidRPr="00406F58">
        <w:t xml:space="preserve"> и размещение туристов</w:t>
      </w:r>
      <w:r w:rsidR="0044626F" w:rsidRPr="00406F58">
        <w:t xml:space="preserve"> производится круглосуточно в службе приема и размещения.</w:t>
      </w:r>
    </w:p>
    <w:p w:rsidR="00167118" w:rsidRPr="00406F58" w:rsidRDefault="004E46EC" w:rsidP="00332912">
      <w:pPr>
        <w:ind w:right="-285"/>
        <w:jc w:val="both"/>
      </w:pPr>
      <w:r w:rsidRPr="00406F58">
        <w:lastRenderedPageBreak/>
        <w:t>б) Размещение и прием туристов</w:t>
      </w:r>
      <w:r w:rsidR="0044626F" w:rsidRPr="00406F58">
        <w:t xml:space="preserve">, прибывших с нарушением сроков (раньше срока или позже срока) указанных в путевке, не гарантируется. </w:t>
      </w:r>
      <w:r w:rsidR="00167118" w:rsidRPr="00406F58">
        <w:t>При опоздании «</w:t>
      </w:r>
      <w:r w:rsidR="00E47161" w:rsidRPr="00406F58">
        <w:t>Заказчика</w:t>
      </w:r>
      <w:r w:rsidR="00167118" w:rsidRPr="00406F58">
        <w:t xml:space="preserve">» на срок не более суток с него взимается плата </w:t>
      </w:r>
      <w:r w:rsidR="00740B96" w:rsidRPr="00406F58">
        <w:t>за простые номера</w:t>
      </w:r>
      <w:r w:rsidR="00167118" w:rsidRPr="00406F58">
        <w:t>. По истечении суток бронь аннулируется.</w:t>
      </w:r>
    </w:p>
    <w:p w:rsidR="00FD25B0" w:rsidRPr="00406F58" w:rsidRDefault="004E4BC0" w:rsidP="00332912">
      <w:pPr>
        <w:ind w:right="-285"/>
        <w:jc w:val="both"/>
      </w:pPr>
      <w:r>
        <w:t xml:space="preserve">в) </w:t>
      </w:r>
      <w:r w:rsidR="0044626F" w:rsidRPr="00406F58">
        <w:t xml:space="preserve">Отсутствие билетов на обратный путь не является основанием для продления проживания </w:t>
      </w:r>
      <w:r w:rsidR="00740B96" w:rsidRPr="00406F58">
        <w:t>сверх срока,</w:t>
      </w:r>
      <w:r w:rsidR="0044626F" w:rsidRPr="00406F58">
        <w:t xml:space="preserve"> указанного в путевке. В таких случаях размещение будет производиться только при наличии свободных мест в Санатории</w:t>
      </w:r>
      <w:r w:rsidR="0044626F" w:rsidRPr="00406F58">
        <w:rPr>
          <w:b/>
        </w:rPr>
        <w:t xml:space="preserve"> </w:t>
      </w:r>
      <w:r w:rsidR="0044626F" w:rsidRPr="00406F58">
        <w:t>по де</w:t>
      </w:r>
      <w:r w:rsidR="00FA6060" w:rsidRPr="00406F58">
        <w:t>йствующим расценкам</w:t>
      </w:r>
      <w:r w:rsidR="005F1012" w:rsidRPr="00406F58">
        <w:t>.</w:t>
      </w:r>
    </w:p>
    <w:p w:rsidR="00A065A6" w:rsidRDefault="00FD25B0" w:rsidP="00A065A6">
      <w:pPr>
        <w:ind w:right="-285"/>
        <w:jc w:val="both"/>
      </w:pPr>
      <w:r w:rsidRPr="00406F58">
        <w:t xml:space="preserve">г) </w:t>
      </w:r>
      <w:r w:rsidR="00A065A6">
        <w:t>Время заезда – 08.00, первая услуга – завтрак до 10.00, время заселения в номер – не ранее 10.00;</w:t>
      </w:r>
    </w:p>
    <w:p w:rsidR="00BB4B0C" w:rsidRPr="00406F58" w:rsidRDefault="00A065A6" w:rsidP="00A065A6">
      <w:pPr>
        <w:ind w:right="-285"/>
        <w:jc w:val="both"/>
      </w:pPr>
      <w:r>
        <w:t>Время выезда не позднее - 08.00 утра, следующего за днем окончания путевки</w:t>
      </w:r>
      <w:r w:rsidR="00FD25B0" w:rsidRPr="00406F58">
        <w:t>;</w:t>
      </w:r>
    </w:p>
    <w:p w:rsidR="00C15944" w:rsidRPr="00406F58" w:rsidRDefault="00FD25B0" w:rsidP="00332912">
      <w:pPr>
        <w:ind w:right="-285"/>
        <w:jc w:val="both"/>
      </w:pPr>
      <w:r w:rsidRPr="00406F58">
        <w:t>д</w:t>
      </w:r>
      <w:r w:rsidR="0044626F" w:rsidRPr="00406F58">
        <w:t>) Родители несут полную ответственность за жизнь, безопасность и здоровье своих детей</w:t>
      </w:r>
      <w:r w:rsidR="00D6432A" w:rsidRPr="00406F58">
        <w:t>.</w:t>
      </w:r>
    </w:p>
    <w:p w:rsidR="00691CF7" w:rsidRPr="00406F58" w:rsidRDefault="003B4AE7" w:rsidP="00332912">
      <w:pPr>
        <w:ind w:right="-285"/>
        <w:jc w:val="both"/>
        <w:rPr>
          <w:b/>
          <w:bCs/>
          <w:i/>
          <w:iCs/>
        </w:rPr>
      </w:pPr>
      <w:r w:rsidRPr="00406F58">
        <w:rPr>
          <w:b/>
          <w:bCs/>
          <w:i/>
          <w:iCs/>
        </w:rPr>
        <w:t>3.2.</w:t>
      </w:r>
      <w:r w:rsidR="00740B96" w:rsidRPr="00406F58">
        <w:rPr>
          <w:b/>
          <w:bCs/>
          <w:i/>
          <w:iCs/>
        </w:rPr>
        <w:t xml:space="preserve"> </w:t>
      </w:r>
      <w:r w:rsidR="00691CF7" w:rsidRPr="00406F58">
        <w:rPr>
          <w:b/>
          <w:bCs/>
          <w:i/>
          <w:iCs/>
        </w:rPr>
        <w:t xml:space="preserve">Обязательства </w:t>
      </w:r>
      <w:r w:rsidR="00E47161" w:rsidRPr="00406F58">
        <w:rPr>
          <w:b/>
          <w:bCs/>
          <w:i/>
          <w:iCs/>
        </w:rPr>
        <w:t>Заказчик</w:t>
      </w:r>
      <w:r w:rsidR="00AC43CA" w:rsidRPr="00406F58">
        <w:rPr>
          <w:b/>
          <w:bCs/>
          <w:i/>
          <w:iCs/>
        </w:rPr>
        <w:t>а</w:t>
      </w:r>
    </w:p>
    <w:p w:rsidR="00CB00A9" w:rsidRPr="00406F58" w:rsidRDefault="00691CF7" w:rsidP="00332912">
      <w:pPr>
        <w:ind w:right="-285"/>
        <w:jc w:val="both"/>
      </w:pPr>
      <w:r w:rsidRPr="00406F58">
        <w:rPr>
          <w:b/>
        </w:rPr>
        <w:t>3.2.1</w:t>
      </w:r>
      <w:r w:rsidR="0079627F" w:rsidRPr="00406F58">
        <w:rPr>
          <w:b/>
        </w:rPr>
        <w:t xml:space="preserve">. </w:t>
      </w:r>
      <w:r w:rsidR="0079627F" w:rsidRPr="00406F58">
        <w:t>О</w:t>
      </w:r>
      <w:r w:rsidRPr="00406F58">
        <w:t xml:space="preserve">плачивать </w:t>
      </w:r>
      <w:r w:rsidR="004D3845" w:rsidRPr="00406F58">
        <w:t xml:space="preserve">услуги </w:t>
      </w:r>
      <w:r w:rsidRPr="00406F58">
        <w:t>согла</w:t>
      </w:r>
      <w:r w:rsidR="00805331" w:rsidRPr="00406F58">
        <w:t xml:space="preserve">сно действующих прейскурантов и </w:t>
      </w:r>
      <w:r w:rsidR="00740B96" w:rsidRPr="00406F58">
        <w:t>в сроки,</w:t>
      </w:r>
      <w:r w:rsidR="00FC037D" w:rsidRPr="00406F58">
        <w:t xml:space="preserve"> </w:t>
      </w:r>
      <w:r w:rsidR="00CB6917" w:rsidRPr="00406F58">
        <w:t>установленные</w:t>
      </w:r>
      <w:r w:rsidR="00182B0C" w:rsidRPr="00406F58">
        <w:t xml:space="preserve"> </w:t>
      </w:r>
      <w:r w:rsidR="00D6432A" w:rsidRPr="00406F58">
        <w:t xml:space="preserve">Санаторием, в противном случае Санаторий оставляет за собой право не принимать </w:t>
      </w:r>
      <w:r w:rsidR="007305B9" w:rsidRPr="00406F58">
        <w:t>Заказчика либо Туриста</w:t>
      </w:r>
      <w:r w:rsidR="00D6432A" w:rsidRPr="00406F58">
        <w:t>.</w:t>
      </w:r>
    </w:p>
    <w:p w:rsidR="005B7238" w:rsidRPr="00406F58" w:rsidRDefault="005B7238" w:rsidP="00332912">
      <w:pPr>
        <w:ind w:right="-285"/>
        <w:jc w:val="both"/>
      </w:pPr>
      <w:r w:rsidRPr="00406F58">
        <w:rPr>
          <w:b/>
        </w:rPr>
        <w:t>3.2.2</w:t>
      </w:r>
      <w:r w:rsidR="0079627F" w:rsidRPr="00406F58">
        <w:rPr>
          <w:b/>
        </w:rPr>
        <w:t xml:space="preserve">. </w:t>
      </w:r>
      <w:r w:rsidR="0079627F" w:rsidRPr="00406F58">
        <w:t>У</w:t>
      </w:r>
      <w:r w:rsidRPr="00406F58">
        <w:t>ведомлять Санаторий о произведенной оплате, отправкой копии платежных документов об оплате по факсу либо электронной почтой.</w:t>
      </w:r>
    </w:p>
    <w:p w:rsidR="003B4AE7" w:rsidRPr="00406F58" w:rsidRDefault="005B7238" w:rsidP="00332912">
      <w:pPr>
        <w:ind w:right="-285"/>
        <w:jc w:val="both"/>
      </w:pPr>
      <w:r w:rsidRPr="00406F58">
        <w:rPr>
          <w:b/>
        </w:rPr>
        <w:t>3.2.3</w:t>
      </w:r>
      <w:r w:rsidR="0079627F" w:rsidRPr="00406F58">
        <w:rPr>
          <w:b/>
        </w:rPr>
        <w:t xml:space="preserve">. </w:t>
      </w:r>
      <w:r w:rsidR="0079627F" w:rsidRPr="00406F58">
        <w:t>П</w:t>
      </w:r>
      <w:r w:rsidR="00CB00A9" w:rsidRPr="00406F58">
        <w:t>ри заезде в Санаторий</w:t>
      </w:r>
      <w:r w:rsidR="003B4AE7" w:rsidRPr="00406F58">
        <w:t xml:space="preserve"> иметь при себе следующие документы:</w:t>
      </w:r>
    </w:p>
    <w:p w:rsidR="00CB00A9" w:rsidRPr="00406F58" w:rsidRDefault="003B4AE7" w:rsidP="00332912">
      <w:pPr>
        <w:ind w:right="-285"/>
        <w:jc w:val="both"/>
      </w:pPr>
      <w:r w:rsidRPr="00406F58">
        <w:t>- документы, удостоверяющие личность;</w:t>
      </w:r>
    </w:p>
    <w:p w:rsidR="003B4AE7" w:rsidRPr="00406F58" w:rsidRDefault="003B4AE7" w:rsidP="00332912">
      <w:pPr>
        <w:ind w:right="-285"/>
        <w:jc w:val="both"/>
      </w:pPr>
      <w:r w:rsidRPr="00406F58">
        <w:t>- санаторно-курортную карту</w:t>
      </w:r>
      <w:r w:rsidR="00A065A6">
        <w:t xml:space="preserve"> по форме</w:t>
      </w:r>
      <w:r w:rsidR="00A065A6" w:rsidRPr="00A065A6">
        <w:t xml:space="preserve"> </w:t>
      </w:r>
      <w:r w:rsidR="00A065A6">
        <w:t>072/у</w:t>
      </w:r>
      <w:r w:rsidRPr="00406F58">
        <w:t>;</w:t>
      </w:r>
    </w:p>
    <w:p w:rsidR="006C33DC" w:rsidRDefault="006B30D8" w:rsidP="00332912">
      <w:pPr>
        <w:ind w:right="-285"/>
        <w:jc w:val="both"/>
      </w:pPr>
      <w:r w:rsidRPr="00406F58">
        <w:t xml:space="preserve">- </w:t>
      </w:r>
      <w:r w:rsidR="006C33DC">
        <w:t>полис омс;</w:t>
      </w:r>
    </w:p>
    <w:p w:rsidR="006C33DC" w:rsidRDefault="006C33DC" w:rsidP="00332912">
      <w:pPr>
        <w:ind w:right="-285"/>
        <w:jc w:val="both"/>
      </w:pPr>
      <w:r>
        <w:t>- для детей справку о прививках и о санэпидокружении.</w:t>
      </w:r>
    </w:p>
    <w:p w:rsidR="00DE2701" w:rsidRPr="00406F58" w:rsidRDefault="005B7238" w:rsidP="00332912">
      <w:pPr>
        <w:ind w:right="-285"/>
        <w:jc w:val="both"/>
      </w:pPr>
      <w:r w:rsidRPr="00406F58">
        <w:rPr>
          <w:b/>
        </w:rPr>
        <w:t>3.2.4</w:t>
      </w:r>
      <w:r w:rsidR="0079627F" w:rsidRPr="00406F58">
        <w:rPr>
          <w:b/>
        </w:rPr>
        <w:t xml:space="preserve">. </w:t>
      </w:r>
      <w:r w:rsidR="0079627F" w:rsidRPr="00406F58">
        <w:t>С</w:t>
      </w:r>
      <w:r w:rsidR="0044626F" w:rsidRPr="00406F58">
        <w:t>облюдать условия пребывания в санатории</w:t>
      </w:r>
      <w:r w:rsidR="00705FAB" w:rsidRPr="00406F58">
        <w:t>, технику пожарной безопасности</w:t>
      </w:r>
      <w:r w:rsidR="003B4AE7" w:rsidRPr="00406F58">
        <w:t xml:space="preserve"> и рекомендации представителей Санатория</w:t>
      </w:r>
      <w:r w:rsidR="0044626F" w:rsidRPr="00406F58">
        <w:t>.</w:t>
      </w:r>
    </w:p>
    <w:p w:rsidR="003D0828" w:rsidRPr="00406F58" w:rsidRDefault="003D0828" w:rsidP="00332912">
      <w:pPr>
        <w:ind w:right="-285"/>
        <w:jc w:val="both"/>
      </w:pPr>
      <w:r w:rsidRPr="00406F58">
        <w:rPr>
          <w:b/>
        </w:rPr>
        <w:t>3</w:t>
      </w:r>
      <w:r w:rsidR="005B7238" w:rsidRPr="00406F58">
        <w:rPr>
          <w:b/>
        </w:rPr>
        <w:t>.2.5</w:t>
      </w:r>
      <w:r w:rsidR="0079627F" w:rsidRPr="00406F58">
        <w:rPr>
          <w:b/>
        </w:rPr>
        <w:t>.</w:t>
      </w:r>
      <w:r w:rsidRPr="00406F58">
        <w:rPr>
          <w:b/>
        </w:rPr>
        <w:t xml:space="preserve"> </w:t>
      </w:r>
      <w:r w:rsidR="005B7238" w:rsidRPr="00406F58">
        <w:t>Изменения заявки, либо отказ от оплаченного бронирования оформлять исключительно в письменном виде;</w:t>
      </w:r>
    </w:p>
    <w:p w:rsidR="00B33A76" w:rsidRPr="00406F58" w:rsidRDefault="005B7238" w:rsidP="00423C37">
      <w:pPr>
        <w:ind w:right="-285"/>
        <w:jc w:val="both"/>
      </w:pPr>
      <w:r w:rsidRPr="00406F58">
        <w:rPr>
          <w:b/>
        </w:rPr>
        <w:t>3.2.6</w:t>
      </w:r>
      <w:r w:rsidR="0079627F" w:rsidRPr="00406F58">
        <w:rPr>
          <w:b/>
        </w:rPr>
        <w:t>.</w:t>
      </w:r>
      <w:r w:rsidRPr="00406F58">
        <w:rPr>
          <w:b/>
        </w:rPr>
        <w:t xml:space="preserve"> </w:t>
      </w:r>
      <w:r w:rsidRPr="00406F58">
        <w:t>Письменным запросом затребовать распечатанный экземпляр настоящего договора с указанием полных реквизитов Сторон.</w:t>
      </w:r>
      <w:r w:rsidR="0008725B" w:rsidRPr="00406F58">
        <w:t xml:space="preserve">  </w:t>
      </w:r>
    </w:p>
    <w:p w:rsidR="00510E3D" w:rsidRPr="00406F58" w:rsidRDefault="003B4AE7" w:rsidP="00537EC6">
      <w:pPr>
        <w:tabs>
          <w:tab w:val="left" w:pos="2805"/>
        </w:tabs>
        <w:ind w:right="-285"/>
        <w:jc w:val="center"/>
        <w:rPr>
          <w:b/>
        </w:rPr>
      </w:pPr>
      <w:r w:rsidRPr="00406F58">
        <w:rPr>
          <w:b/>
        </w:rPr>
        <w:t>4. Изменение и аннулирование заявки</w:t>
      </w:r>
    </w:p>
    <w:p w:rsidR="00510E3D" w:rsidRPr="00406F58" w:rsidRDefault="00510E3D" w:rsidP="00332912">
      <w:pPr>
        <w:pStyle w:val="ab"/>
        <w:tabs>
          <w:tab w:val="left" w:pos="2805"/>
        </w:tabs>
        <w:ind w:left="0" w:right="-285"/>
        <w:jc w:val="both"/>
      </w:pPr>
      <w:r w:rsidRPr="00406F58">
        <w:rPr>
          <w:b/>
        </w:rPr>
        <w:t>4.1</w:t>
      </w:r>
      <w:r w:rsidR="0079627F" w:rsidRPr="00406F58">
        <w:rPr>
          <w:b/>
        </w:rPr>
        <w:t xml:space="preserve">. </w:t>
      </w:r>
      <w:r w:rsidR="0079627F" w:rsidRPr="00406F58">
        <w:t>П</w:t>
      </w:r>
      <w:r w:rsidR="0005538A" w:rsidRPr="00406F58">
        <w:t xml:space="preserve">ри изменении </w:t>
      </w:r>
      <w:r w:rsidR="00117CA0" w:rsidRPr="00406F58">
        <w:t xml:space="preserve">условий </w:t>
      </w:r>
      <w:r w:rsidR="00705FAB" w:rsidRPr="00406F58">
        <w:t>заявки</w:t>
      </w:r>
      <w:r w:rsidR="00977AA9" w:rsidRPr="00406F58">
        <w:t xml:space="preserve"> по инициативе Заказчик</w:t>
      </w:r>
      <w:r w:rsidR="00705FAB" w:rsidRPr="00406F58">
        <w:t xml:space="preserve">а до оплаты услуг, стороны </w:t>
      </w:r>
      <w:r w:rsidR="0005538A" w:rsidRPr="00406F58">
        <w:t xml:space="preserve">корректируют заявку в рамках настоящего договора. Датой подачи заявки при этом считается дата внесения изменений в заявку </w:t>
      </w:r>
      <w:r w:rsidR="00C56CBD" w:rsidRPr="00406F58">
        <w:t>Заказчиком</w:t>
      </w:r>
      <w:r w:rsidR="0005538A" w:rsidRPr="00406F58">
        <w:t>.</w:t>
      </w:r>
    </w:p>
    <w:p w:rsidR="008317B2" w:rsidRPr="00406F58" w:rsidRDefault="00F300A5" w:rsidP="00332912">
      <w:pPr>
        <w:ind w:right="-285"/>
        <w:jc w:val="both"/>
      </w:pPr>
      <w:r w:rsidRPr="00406F58">
        <w:rPr>
          <w:b/>
        </w:rPr>
        <w:t>4.2</w:t>
      </w:r>
      <w:r w:rsidR="008317B2" w:rsidRPr="00406F58">
        <w:rPr>
          <w:b/>
        </w:rPr>
        <w:t>.</w:t>
      </w:r>
      <w:r w:rsidR="008317B2" w:rsidRPr="00406F58">
        <w:t xml:space="preserve"> В случае прибытия «</w:t>
      </w:r>
      <w:r w:rsidR="00977AA9" w:rsidRPr="00406F58">
        <w:t>Заказчик</w:t>
      </w:r>
      <w:r w:rsidR="00AC43CA" w:rsidRPr="00406F58">
        <w:t>а</w:t>
      </w:r>
      <w:r w:rsidR="008317B2" w:rsidRPr="00406F58">
        <w:t>» в «Санаторий» с опозданием и отказе оплаты брони его размещение производится в порядке общей очереди.</w:t>
      </w:r>
      <w:r w:rsidR="00102523" w:rsidRPr="00406F58">
        <w:rPr>
          <w:b/>
          <w:i/>
        </w:rPr>
        <w:t xml:space="preserve">   </w:t>
      </w:r>
    </w:p>
    <w:p w:rsidR="00510E3D" w:rsidRPr="00406F58" w:rsidRDefault="00A8703D" w:rsidP="00332912">
      <w:pPr>
        <w:tabs>
          <w:tab w:val="left" w:pos="2805"/>
        </w:tabs>
        <w:ind w:right="-285"/>
        <w:jc w:val="both"/>
        <w:rPr>
          <w:b/>
        </w:rPr>
      </w:pPr>
      <w:r w:rsidRPr="00406F58">
        <w:rPr>
          <w:b/>
        </w:rPr>
        <w:t xml:space="preserve">4.3. </w:t>
      </w:r>
      <w:r w:rsidRPr="00406F58">
        <w:t xml:space="preserve">В случае аннуляции брони «Туристом» менее чем за </w:t>
      </w:r>
      <w:r w:rsidR="00A065A6">
        <w:t>7</w:t>
      </w:r>
      <w:r w:rsidRPr="00406F58">
        <w:t xml:space="preserve"> дней до даты заезда, Санаторий оставляет за собой право взыскать штраф в размере стоимости одних суток.</w:t>
      </w:r>
    </w:p>
    <w:p w:rsidR="00CE165E" w:rsidRPr="00406F58" w:rsidRDefault="00CE165E" w:rsidP="00CE165E">
      <w:pPr>
        <w:jc w:val="center"/>
        <w:rPr>
          <w:b/>
        </w:rPr>
      </w:pPr>
      <w:r w:rsidRPr="00406F58">
        <w:rPr>
          <w:b/>
        </w:rPr>
        <w:t>5. Конфиденциальность</w:t>
      </w:r>
    </w:p>
    <w:p w:rsidR="00CE165E" w:rsidRPr="00406F58" w:rsidRDefault="00CE165E" w:rsidP="00CE165E">
      <w:pPr>
        <w:jc w:val="both"/>
      </w:pPr>
      <w:r w:rsidRPr="00406F58">
        <w:rPr>
          <w:b/>
        </w:rPr>
        <w:t>5.1.</w:t>
      </w:r>
      <w:r w:rsidRPr="00406F58">
        <w:t xml:space="preserve"> Санаторий обязуется использовать полученные персональные данные исключительно в целях Настоящего договора.</w:t>
      </w:r>
    </w:p>
    <w:p w:rsidR="00CE165E" w:rsidRPr="00406F58" w:rsidRDefault="00CE165E" w:rsidP="00CE165E">
      <w:pPr>
        <w:jc w:val="both"/>
      </w:pPr>
      <w:r w:rsidRPr="00406F58">
        <w:rPr>
          <w:b/>
        </w:rPr>
        <w:t>5.2.</w:t>
      </w:r>
      <w:r w:rsidRPr="00406F58">
        <w:t xml:space="preserve"> Санаторий обязуется обеспечить конфиденциальность персональных данных, полученных при реализации целей настоящего договора в течение срока действия настоящего договора, а также в течение 5 лет </w:t>
      </w:r>
      <w:r w:rsidR="009D3EB5" w:rsidRPr="00406F58">
        <w:t>после истечения</w:t>
      </w:r>
      <w:r w:rsidRPr="00406F58">
        <w:t xml:space="preserve"> срока настоящего договора, если иное не предусмотрено законодательством Российской Федерации.</w:t>
      </w:r>
    </w:p>
    <w:p w:rsidR="00FD25B0" w:rsidRPr="00B80826" w:rsidRDefault="00CE165E" w:rsidP="00220E7D">
      <w:pPr>
        <w:jc w:val="both"/>
      </w:pPr>
      <w:r w:rsidRPr="00406F58">
        <w:rPr>
          <w:b/>
        </w:rPr>
        <w:t>5.3.</w:t>
      </w:r>
      <w:r w:rsidRPr="00406F58">
        <w:t xml:space="preserve"> Санаторий при обработке персональных данных обязано принимать или обеспечить принятие мер по обеспечению безопасности персональных данных </w:t>
      </w:r>
      <w:r w:rsidR="009D3EB5" w:rsidRPr="00406F58">
        <w:t>согласно Федеральному закону</w:t>
      </w:r>
      <w:r w:rsidRPr="00406F58">
        <w:t xml:space="preserve"> от 27 июля 2006 года № 152-ФЗ «О персональных данных», а также иным нормативным правовым актам регулирующих обработку персональных данных.</w:t>
      </w:r>
    </w:p>
    <w:p w:rsidR="00DE2701" w:rsidRPr="00406F58" w:rsidRDefault="00CE165E" w:rsidP="00537EC6">
      <w:pPr>
        <w:tabs>
          <w:tab w:val="left" w:pos="2805"/>
        </w:tabs>
        <w:ind w:right="-285"/>
        <w:jc w:val="center"/>
        <w:rPr>
          <w:b/>
        </w:rPr>
      </w:pPr>
      <w:r w:rsidRPr="00406F58">
        <w:rPr>
          <w:b/>
        </w:rPr>
        <w:t>6</w:t>
      </w:r>
      <w:r w:rsidR="00691CF7" w:rsidRPr="00406F58">
        <w:rPr>
          <w:b/>
        </w:rPr>
        <w:t>.</w:t>
      </w:r>
      <w:r w:rsidR="004069B4" w:rsidRPr="00406F58">
        <w:rPr>
          <w:b/>
        </w:rPr>
        <w:t>Действие непреодолимой силы</w:t>
      </w:r>
    </w:p>
    <w:p w:rsidR="004069B4" w:rsidRPr="00406F58" w:rsidRDefault="00E910F7" w:rsidP="00E910F7">
      <w:pPr>
        <w:jc w:val="both"/>
      </w:pPr>
      <w:r w:rsidRPr="00406F58">
        <w:rPr>
          <w:b/>
        </w:rPr>
        <w:t xml:space="preserve">  </w:t>
      </w:r>
      <w:r w:rsidR="00CE165E" w:rsidRPr="00406F58">
        <w:rPr>
          <w:b/>
        </w:rPr>
        <w:t>6</w:t>
      </w:r>
      <w:r w:rsidR="00691CF7" w:rsidRPr="00406F58">
        <w:rPr>
          <w:b/>
        </w:rPr>
        <w:t xml:space="preserve">.1. </w:t>
      </w:r>
      <w:r w:rsidR="004069B4" w:rsidRPr="00406F58">
        <w:t>Стороны не несут ответственности за невыполнение обязательств по договору, если невозможность их выполнения явилась следствием обстоятельств непреодолимой силы, таких, как стихийные бедствия или военные действия, при условии, что они непосредственно влияют на выполнение обязательств по договору, принятие государственными органами законодательных актов, препятствующих выполнению условий настоящего договора.</w:t>
      </w:r>
    </w:p>
    <w:p w:rsidR="004069B4" w:rsidRPr="00406F58" w:rsidRDefault="004069B4" w:rsidP="00332912">
      <w:pPr>
        <w:ind w:firstLine="284"/>
        <w:jc w:val="both"/>
      </w:pPr>
      <w:r w:rsidRPr="00406F58">
        <w:t>В этом случае выполнение обязательств по договору откладывается на время действия обстоятельств непреодолимой силы.</w:t>
      </w:r>
    </w:p>
    <w:p w:rsidR="00DB00CD" w:rsidRPr="00406F58" w:rsidRDefault="00CE165E" w:rsidP="008B702B">
      <w:pPr>
        <w:jc w:val="both"/>
      </w:pPr>
      <w:r w:rsidRPr="00406F58">
        <w:rPr>
          <w:b/>
        </w:rPr>
        <w:t>6</w:t>
      </w:r>
      <w:r w:rsidR="004069B4" w:rsidRPr="00406F58">
        <w:rPr>
          <w:b/>
        </w:rPr>
        <w:t>.2.</w:t>
      </w:r>
      <w:r w:rsidR="004069B4" w:rsidRPr="00406F58">
        <w:t xml:space="preserve"> Сторона, которая не может выполнить свои обязательства по договору, должна немедленно уведомить другую сторону в письменном виде о начале и окончании обстоятельств непреодолимой силы, но в любом случае не п</w:t>
      </w:r>
      <w:r w:rsidR="00B82807" w:rsidRPr="00406F58">
        <w:t>озднее 10 дней после их начала.</w:t>
      </w:r>
    </w:p>
    <w:p w:rsidR="00C743DB" w:rsidRPr="00406F58" w:rsidRDefault="00CE165E" w:rsidP="00C743DB">
      <w:pPr>
        <w:pStyle w:val="210"/>
        <w:tabs>
          <w:tab w:val="left" w:pos="360"/>
          <w:tab w:val="left" w:pos="540"/>
          <w:tab w:val="left" w:pos="900"/>
          <w:tab w:val="left" w:pos="1260"/>
        </w:tabs>
        <w:ind w:right="-285" w:firstLine="284"/>
        <w:jc w:val="center"/>
        <w:rPr>
          <w:b/>
          <w:szCs w:val="24"/>
        </w:rPr>
      </w:pPr>
      <w:r w:rsidRPr="00406F58">
        <w:rPr>
          <w:b/>
          <w:szCs w:val="24"/>
        </w:rPr>
        <w:lastRenderedPageBreak/>
        <w:t>7</w:t>
      </w:r>
      <w:r w:rsidR="00691CF7" w:rsidRPr="00406F58">
        <w:rPr>
          <w:b/>
          <w:szCs w:val="24"/>
        </w:rPr>
        <w:t>.Споры и разногласия</w:t>
      </w:r>
    </w:p>
    <w:p w:rsidR="00DE2701" w:rsidRPr="00406F58" w:rsidRDefault="00CE165E" w:rsidP="00117CA0">
      <w:pPr>
        <w:pStyle w:val="210"/>
        <w:tabs>
          <w:tab w:val="left" w:pos="360"/>
          <w:tab w:val="left" w:pos="540"/>
          <w:tab w:val="left" w:pos="900"/>
          <w:tab w:val="left" w:pos="1260"/>
        </w:tabs>
        <w:ind w:right="-285" w:firstLine="284"/>
        <w:rPr>
          <w:b/>
          <w:szCs w:val="24"/>
        </w:rPr>
      </w:pPr>
      <w:r w:rsidRPr="00406F58">
        <w:rPr>
          <w:b/>
          <w:szCs w:val="24"/>
        </w:rPr>
        <w:t>7</w:t>
      </w:r>
      <w:r w:rsidR="00346D4B" w:rsidRPr="00406F58">
        <w:rPr>
          <w:b/>
          <w:szCs w:val="24"/>
        </w:rPr>
        <w:t xml:space="preserve">.1. </w:t>
      </w:r>
      <w:r w:rsidR="00346D4B" w:rsidRPr="00406F58">
        <w:rPr>
          <w:szCs w:val="24"/>
        </w:rPr>
        <w:t xml:space="preserve">Претензии о </w:t>
      </w:r>
      <w:r w:rsidR="00117CA0" w:rsidRPr="00406F58">
        <w:rPr>
          <w:szCs w:val="24"/>
        </w:rPr>
        <w:t xml:space="preserve">качестве предоставляемых услуг </w:t>
      </w:r>
      <w:r w:rsidR="00346D4B" w:rsidRPr="00406F58">
        <w:rPr>
          <w:szCs w:val="24"/>
        </w:rPr>
        <w:t>принимаются Санаторием в письменном виде с приложением документов подт</w:t>
      </w:r>
      <w:r w:rsidR="00313EAC" w:rsidRPr="00406F58">
        <w:rPr>
          <w:szCs w:val="24"/>
        </w:rPr>
        <w:t>верждающих требования, в течение</w:t>
      </w:r>
      <w:r w:rsidR="00346D4B" w:rsidRPr="00406F58">
        <w:rPr>
          <w:szCs w:val="24"/>
        </w:rPr>
        <w:t xml:space="preserve"> 20 дней с момента окончания путевки, согласно законодательству РФ.</w:t>
      </w:r>
    </w:p>
    <w:p w:rsidR="00691CF7" w:rsidRPr="00406F58" w:rsidRDefault="00CE165E" w:rsidP="00537EC6">
      <w:pPr>
        <w:pStyle w:val="210"/>
        <w:tabs>
          <w:tab w:val="clear" w:pos="709"/>
          <w:tab w:val="left" w:pos="360"/>
          <w:tab w:val="left" w:pos="540"/>
          <w:tab w:val="left" w:pos="720"/>
          <w:tab w:val="left" w:pos="900"/>
          <w:tab w:val="left" w:pos="1260"/>
        </w:tabs>
        <w:ind w:right="-285" w:firstLine="284"/>
        <w:rPr>
          <w:szCs w:val="24"/>
        </w:rPr>
      </w:pPr>
      <w:r w:rsidRPr="00406F58">
        <w:rPr>
          <w:b/>
          <w:szCs w:val="24"/>
        </w:rPr>
        <w:t>7</w:t>
      </w:r>
      <w:r w:rsidR="008F581F" w:rsidRPr="00406F58">
        <w:rPr>
          <w:b/>
          <w:szCs w:val="24"/>
        </w:rPr>
        <w:t>.2.</w:t>
      </w:r>
      <w:r w:rsidR="008F581F" w:rsidRPr="00406F58">
        <w:rPr>
          <w:szCs w:val="24"/>
        </w:rPr>
        <w:t xml:space="preserve"> При возникновении претензий к Санаторию, о качестве услуг</w:t>
      </w:r>
      <w:r w:rsidR="00977AA9" w:rsidRPr="00406F58">
        <w:rPr>
          <w:szCs w:val="24"/>
        </w:rPr>
        <w:t>, Заказчик</w:t>
      </w:r>
      <w:r w:rsidR="008F581F" w:rsidRPr="00406F58">
        <w:rPr>
          <w:szCs w:val="24"/>
        </w:rPr>
        <w:t xml:space="preserve"> должен заявить об </w:t>
      </w:r>
      <w:r w:rsidR="009D3EB5" w:rsidRPr="00406F58">
        <w:rPr>
          <w:szCs w:val="24"/>
        </w:rPr>
        <w:t>этом представителю</w:t>
      </w:r>
      <w:r w:rsidR="008F581F" w:rsidRPr="00406F58">
        <w:rPr>
          <w:szCs w:val="24"/>
        </w:rPr>
        <w:t xml:space="preserve"> Санатория на месте, для устранения. Невыполнение этого требования может служить основанием для полного или частичного отказа от удовлетворения претензий </w:t>
      </w:r>
      <w:r w:rsidR="00977AA9" w:rsidRPr="00406F58">
        <w:rPr>
          <w:szCs w:val="24"/>
        </w:rPr>
        <w:t>Заказчик</w:t>
      </w:r>
      <w:r w:rsidR="00C56CBD" w:rsidRPr="00406F58">
        <w:rPr>
          <w:szCs w:val="24"/>
        </w:rPr>
        <w:t>а</w:t>
      </w:r>
      <w:r w:rsidR="008F581F" w:rsidRPr="00406F58">
        <w:rPr>
          <w:szCs w:val="24"/>
        </w:rPr>
        <w:t xml:space="preserve">. Если соглашение между </w:t>
      </w:r>
      <w:r w:rsidR="00977AA9" w:rsidRPr="00406F58">
        <w:rPr>
          <w:szCs w:val="24"/>
        </w:rPr>
        <w:t>Заказчик</w:t>
      </w:r>
      <w:r w:rsidR="00C56CBD" w:rsidRPr="00406F58">
        <w:rPr>
          <w:szCs w:val="24"/>
        </w:rPr>
        <w:t>ом</w:t>
      </w:r>
      <w:r w:rsidR="008F581F" w:rsidRPr="00406F58">
        <w:rPr>
          <w:szCs w:val="24"/>
        </w:rPr>
        <w:t xml:space="preserve"> и представителем Санатория не достигнуто, </w:t>
      </w:r>
      <w:r w:rsidR="00977AA9" w:rsidRPr="00406F58">
        <w:rPr>
          <w:szCs w:val="24"/>
        </w:rPr>
        <w:t>Заказчик</w:t>
      </w:r>
      <w:r w:rsidR="008F581F" w:rsidRPr="00406F58">
        <w:rPr>
          <w:szCs w:val="24"/>
        </w:rPr>
        <w:t xml:space="preserve"> вправе составить соответствующий протокол и подписать его совместно с представителем Санатория.  </w:t>
      </w:r>
    </w:p>
    <w:p w:rsidR="00346D4B" w:rsidRPr="00406F58" w:rsidRDefault="00CE165E" w:rsidP="00CE165E">
      <w:pPr>
        <w:pStyle w:val="210"/>
        <w:tabs>
          <w:tab w:val="clear" w:pos="709"/>
          <w:tab w:val="left" w:pos="360"/>
          <w:tab w:val="left" w:pos="540"/>
          <w:tab w:val="left" w:pos="720"/>
          <w:tab w:val="left" w:pos="900"/>
          <w:tab w:val="left" w:pos="1260"/>
        </w:tabs>
        <w:ind w:right="-285" w:firstLine="284"/>
        <w:rPr>
          <w:szCs w:val="24"/>
        </w:rPr>
      </w:pPr>
      <w:r w:rsidRPr="00406F58">
        <w:rPr>
          <w:b/>
          <w:szCs w:val="24"/>
        </w:rPr>
        <w:t>7</w:t>
      </w:r>
      <w:r w:rsidR="00346D4B" w:rsidRPr="00406F58">
        <w:rPr>
          <w:b/>
          <w:szCs w:val="24"/>
        </w:rPr>
        <w:t>.3</w:t>
      </w:r>
      <w:r w:rsidR="00691CF7" w:rsidRPr="00406F58">
        <w:rPr>
          <w:b/>
          <w:szCs w:val="24"/>
        </w:rPr>
        <w:t>.</w:t>
      </w:r>
      <w:r w:rsidR="00691CF7" w:rsidRPr="00406F58">
        <w:rPr>
          <w:szCs w:val="24"/>
        </w:rPr>
        <w:t xml:space="preserve"> В случае не достижения согласия путем переговоров спор передается на </w:t>
      </w:r>
      <w:r w:rsidR="009D3EB5" w:rsidRPr="00406F58">
        <w:rPr>
          <w:szCs w:val="24"/>
        </w:rPr>
        <w:t>разрешение в соответствии</w:t>
      </w:r>
      <w:r w:rsidR="00BB31D3" w:rsidRPr="00406F58">
        <w:rPr>
          <w:szCs w:val="24"/>
        </w:rPr>
        <w:t xml:space="preserve"> с законодательством Российской Федерации</w:t>
      </w:r>
      <w:r w:rsidR="00691CF7" w:rsidRPr="00406F58">
        <w:rPr>
          <w:szCs w:val="24"/>
        </w:rPr>
        <w:t xml:space="preserve">. </w:t>
      </w:r>
    </w:p>
    <w:p w:rsidR="00181E87" w:rsidRPr="00406F58" w:rsidRDefault="00CE165E" w:rsidP="004579D9">
      <w:pPr>
        <w:pStyle w:val="210"/>
        <w:tabs>
          <w:tab w:val="clear" w:pos="709"/>
          <w:tab w:val="left" w:pos="360"/>
        </w:tabs>
        <w:ind w:right="-285"/>
        <w:jc w:val="center"/>
        <w:rPr>
          <w:b/>
          <w:szCs w:val="24"/>
        </w:rPr>
      </w:pPr>
      <w:r w:rsidRPr="00406F58">
        <w:rPr>
          <w:b/>
          <w:szCs w:val="24"/>
        </w:rPr>
        <w:t>8</w:t>
      </w:r>
      <w:r w:rsidR="00117CA0" w:rsidRPr="00406F58">
        <w:rPr>
          <w:b/>
          <w:szCs w:val="24"/>
        </w:rPr>
        <w:t xml:space="preserve">. Сроки </w:t>
      </w:r>
      <w:r w:rsidR="00691CF7" w:rsidRPr="00406F58">
        <w:rPr>
          <w:b/>
          <w:szCs w:val="24"/>
        </w:rPr>
        <w:t>и порядок действия договора</w:t>
      </w:r>
    </w:p>
    <w:p w:rsidR="00691CF7" w:rsidRPr="00406F58" w:rsidRDefault="00CE165E" w:rsidP="00332912">
      <w:pPr>
        <w:pStyle w:val="210"/>
        <w:tabs>
          <w:tab w:val="left" w:pos="360"/>
        </w:tabs>
        <w:ind w:right="-285"/>
        <w:rPr>
          <w:szCs w:val="24"/>
        </w:rPr>
      </w:pPr>
      <w:r w:rsidRPr="00406F58">
        <w:rPr>
          <w:b/>
          <w:szCs w:val="24"/>
        </w:rPr>
        <w:t>8</w:t>
      </w:r>
      <w:r w:rsidR="00691CF7" w:rsidRPr="00406F58">
        <w:rPr>
          <w:b/>
          <w:szCs w:val="24"/>
        </w:rPr>
        <w:t>.</w:t>
      </w:r>
      <w:r w:rsidR="009D3EB5" w:rsidRPr="00406F58">
        <w:rPr>
          <w:b/>
          <w:szCs w:val="24"/>
        </w:rPr>
        <w:t>1</w:t>
      </w:r>
      <w:r w:rsidR="009D3EB5" w:rsidRPr="00406F58">
        <w:rPr>
          <w:szCs w:val="24"/>
        </w:rPr>
        <w:t>. Настоящий</w:t>
      </w:r>
      <w:r w:rsidR="004579D9" w:rsidRPr="00406F58">
        <w:rPr>
          <w:szCs w:val="24"/>
        </w:rPr>
        <w:t xml:space="preserve"> Договор вступает в силу с</w:t>
      </w:r>
      <w:r w:rsidR="00FC6EE0" w:rsidRPr="00406F58">
        <w:rPr>
          <w:szCs w:val="24"/>
        </w:rPr>
        <w:t xml:space="preserve"> момента </w:t>
      </w:r>
      <w:r w:rsidR="008F581F" w:rsidRPr="00406F58">
        <w:rPr>
          <w:szCs w:val="24"/>
        </w:rPr>
        <w:t xml:space="preserve">оплаты выставленного счета на </w:t>
      </w:r>
      <w:r w:rsidR="009D3EB5" w:rsidRPr="00406F58">
        <w:rPr>
          <w:szCs w:val="24"/>
        </w:rPr>
        <w:t>предоплату и</w:t>
      </w:r>
      <w:r w:rsidR="00691CF7" w:rsidRPr="00406F58">
        <w:rPr>
          <w:szCs w:val="24"/>
        </w:rPr>
        <w:t xml:space="preserve"> действуе</w:t>
      </w:r>
      <w:r w:rsidR="004579D9" w:rsidRPr="00406F58">
        <w:rPr>
          <w:szCs w:val="24"/>
        </w:rPr>
        <w:t>т</w:t>
      </w:r>
      <w:r w:rsidR="008B1951" w:rsidRPr="00406F58">
        <w:rPr>
          <w:szCs w:val="24"/>
        </w:rPr>
        <w:t xml:space="preserve"> до</w:t>
      </w:r>
      <w:r w:rsidR="00346D4B" w:rsidRPr="00406F58">
        <w:rPr>
          <w:szCs w:val="24"/>
        </w:rPr>
        <w:t xml:space="preserve"> полного</w:t>
      </w:r>
      <w:r w:rsidR="004579D9" w:rsidRPr="00406F58">
        <w:rPr>
          <w:szCs w:val="24"/>
        </w:rPr>
        <w:t xml:space="preserve"> </w:t>
      </w:r>
      <w:r w:rsidR="00346D4B" w:rsidRPr="00406F58">
        <w:rPr>
          <w:szCs w:val="24"/>
        </w:rPr>
        <w:t xml:space="preserve">исполнения сторонами </w:t>
      </w:r>
      <w:r w:rsidR="009D3EB5" w:rsidRPr="00406F58">
        <w:rPr>
          <w:szCs w:val="24"/>
        </w:rPr>
        <w:t>обязательств,</w:t>
      </w:r>
      <w:r w:rsidR="00346D4B" w:rsidRPr="00406F58">
        <w:rPr>
          <w:szCs w:val="24"/>
        </w:rPr>
        <w:t xml:space="preserve"> взятых по договору.</w:t>
      </w:r>
    </w:p>
    <w:p w:rsidR="00691CF7" w:rsidRPr="00406F58" w:rsidRDefault="00CE165E" w:rsidP="00332912">
      <w:pPr>
        <w:pStyle w:val="210"/>
        <w:tabs>
          <w:tab w:val="left" w:pos="360"/>
        </w:tabs>
        <w:ind w:right="-285"/>
        <w:rPr>
          <w:szCs w:val="24"/>
        </w:rPr>
      </w:pPr>
      <w:r w:rsidRPr="00406F58">
        <w:rPr>
          <w:b/>
          <w:szCs w:val="24"/>
        </w:rPr>
        <w:t>8</w:t>
      </w:r>
      <w:r w:rsidR="00691CF7" w:rsidRPr="00406F58">
        <w:rPr>
          <w:b/>
          <w:szCs w:val="24"/>
        </w:rPr>
        <w:t>.2</w:t>
      </w:r>
      <w:r w:rsidR="00691CF7" w:rsidRPr="00406F58">
        <w:rPr>
          <w:szCs w:val="24"/>
        </w:rPr>
        <w:t>. Все приложения, дополнения, изменения к Договору имеют законную силу, если они подписаны уполномоченными представителями обеих сто</w:t>
      </w:r>
      <w:r w:rsidR="008F581F" w:rsidRPr="00406F58">
        <w:rPr>
          <w:szCs w:val="24"/>
        </w:rPr>
        <w:t>рон</w:t>
      </w:r>
      <w:r w:rsidR="00691CF7" w:rsidRPr="00406F58">
        <w:rPr>
          <w:szCs w:val="24"/>
        </w:rPr>
        <w:t xml:space="preserve">. </w:t>
      </w:r>
    </w:p>
    <w:p w:rsidR="00691CF7" w:rsidRPr="00406F58" w:rsidRDefault="008F581F" w:rsidP="00CE165E">
      <w:pPr>
        <w:pStyle w:val="210"/>
        <w:tabs>
          <w:tab w:val="left" w:pos="360"/>
        </w:tabs>
        <w:ind w:right="-285"/>
        <w:rPr>
          <w:szCs w:val="24"/>
        </w:rPr>
      </w:pPr>
      <w:r w:rsidRPr="00406F58">
        <w:rPr>
          <w:b/>
          <w:szCs w:val="24"/>
        </w:rPr>
        <w:t xml:space="preserve"> </w:t>
      </w:r>
    </w:p>
    <w:p w:rsidR="00691CF7" w:rsidRPr="00406F58" w:rsidRDefault="00691CF7" w:rsidP="00CE165E">
      <w:pPr>
        <w:widowControl/>
        <w:tabs>
          <w:tab w:val="left" w:pos="720"/>
        </w:tabs>
        <w:ind w:left="360" w:right="-285"/>
        <w:jc w:val="center"/>
        <w:rPr>
          <w:b/>
        </w:rPr>
      </w:pPr>
      <w:r w:rsidRPr="00406F58">
        <w:rPr>
          <w:b/>
        </w:rPr>
        <w:t>АДРЕСА И БАНКОВСКИЕ РЕКВИЗИТЫ СТОРОН</w:t>
      </w:r>
    </w:p>
    <w:p w:rsidR="00691CF7" w:rsidRPr="00406F58" w:rsidRDefault="00181E87" w:rsidP="00332912">
      <w:pPr>
        <w:ind w:right="-285"/>
        <w:jc w:val="both"/>
        <w:rPr>
          <w:b/>
        </w:rPr>
      </w:pPr>
      <w:r w:rsidRPr="00406F58">
        <w:rPr>
          <w:b/>
        </w:rPr>
        <w:t xml:space="preserve"> </w:t>
      </w:r>
    </w:p>
    <w:p w:rsidR="00AB7593" w:rsidRPr="00406F58" w:rsidRDefault="00691CF7" w:rsidP="00332912">
      <w:pPr>
        <w:pStyle w:val="a5"/>
        <w:ind w:right="-285"/>
        <w:rPr>
          <w:szCs w:val="24"/>
        </w:rPr>
      </w:pPr>
      <w:r w:rsidRPr="00406F58">
        <w:rPr>
          <w:b/>
          <w:szCs w:val="24"/>
        </w:rPr>
        <w:t>«Санаторий»: АО «Санаторий «Родник»</w:t>
      </w:r>
      <w:r w:rsidR="00AB7593" w:rsidRPr="00406F58">
        <w:rPr>
          <w:szCs w:val="24"/>
        </w:rPr>
        <w:t xml:space="preserve"> </w:t>
      </w:r>
    </w:p>
    <w:p w:rsidR="00EA2730" w:rsidRPr="00406F58" w:rsidRDefault="00EA2730" w:rsidP="00EA2730">
      <w:pPr>
        <w:suppressAutoHyphens w:val="0"/>
        <w:ind w:right="-57"/>
      </w:pPr>
      <w:r w:rsidRPr="00406F58">
        <w:t>353456, Краснодарский край, г. Анапа, Пионерский проспект, 30</w:t>
      </w:r>
    </w:p>
    <w:p w:rsidR="00EA2730" w:rsidRPr="00406F58" w:rsidRDefault="00EA2730" w:rsidP="00EA2730">
      <w:pPr>
        <w:suppressAutoHyphens w:val="0"/>
        <w:ind w:right="-57"/>
      </w:pPr>
      <w:r w:rsidRPr="00406F58">
        <w:t>ИНН 2301006151 КПП 230101001</w:t>
      </w:r>
    </w:p>
    <w:p w:rsidR="00EA2730" w:rsidRPr="00406F58" w:rsidRDefault="00EA2730" w:rsidP="00EA2730">
      <w:pPr>
        <w:suppressAutoHyphens w:val="0"/>
        <w:ind w:right="-57"/>
      </w:pPr>
      <w:r w:rsidRPr="00406F58">
        <w:t>р/с 40702810330040101367</w:t>
      </w:r>
    </w:p>
    <w:p w:rsidR="00EA2730" w:rsidRPr="00406F58" w:rsidRDefault="00EA2730" w:rsidP="00EA2730">
      <w:pPr>
        <w:suppressAutoHyphens w:val="0"/>
        <w:ind w:right="-57"/>
      </w:pPr>
      <w:r w:rsidRPr="00406F58">
        <w:t>к/с 30101810100000000602</w:t>
      </w:r>
    </w:p>
    <w:p w:rsidR="00EA2730" w:rsidRPr="00406F58" w:rsidRDefault="00EA2730" w:rsidP="00EA2730">
      <w:pPr>
        <w:suppressAutoHyphens w:val="0"/>
        <w:ind w:right="-57"/>
      </w:pPr>
      <w:r w:rsidRPr="00406F58">
        <w:t>БИК 040349602</w:t>
      </w:r>
    </w:p>
    <w:p w:rsidR="00EA2730" w:rsidRPr="00406F58" w:rsidRDefault="00EA2730" w:rsidP="00EA2730">
      <w:pPr>
        <w:suppressAutoHyphens w:val="0"/>
        <w:ind w:right="-57"/>
      </w:pPr>
      <w:r w:rsidRPr="00406F58">
        <w:t>Отделение №8619 Сбербанка России г. Краснодар</w:t>
      </w:r>
    </w:p>
    <w:p w:rsidR="00EA2730" w:rsidRPr="00406F58" w:rsidRDefault="00EA2730" w:rsidP="00EA2730">
      <w:pPr>
        <w:suppressAutoHyphens w:val="0"/>
        <w:ind w:right="-57"/>
      </w:pPr>
      <w:r w:rsidRPr="00406F58">
        <w:t xml:space="preserve">ОКВЭД </w:t>
      </w:r>
      <w:r w:rsidR="008D5B88" w:rsidRPr="00406F58">
        <w:t>86.90.4</w:t>
      </w:r>
    </w:p>
    <w:p w:rsidR="00EA2730" w:rsidRPr="00406F58" w:rsidRDefault="00EA2730" w:rsidP="00EA2730">
      <w:pPr>
        <w:suppressAutoHyphens w:val="0"/>
        <w:ind w:right="-57"/>
      </w:pPr>
      <w:r w:rsidRPr="00406F58">
        <w:t>ОКПО 01031037</w:t>
      </w:r>
    </w:p>
    <w:p w:rsidR="00691CF7" w:rsidRPr="00406F58" w:rsidRDefault="00691CF7" w:rsidP="0087301A">
      <w:pPr>
        <w:pStyle w:val="a5"/>
        <w:ind w:right="-285"/>
        <w:rPr>
          <w:szCs w:val="24"/>
        </w:rPr>
      </w:pPr>
    </w:p>
    <w:p w:rsidR="00AB7593" w:rsidRPr="00406F58" w:rsidRDefault="00AB7593" w:rsidP="0087301A">
      <w:pPr>
        <w:pStyle w:val="a5"/>
        <w:ind w:right="-285"/>
        <w:rPr>
          <w:szCs w:val="24"/>
        </w:rPr>
      </w:pPr>
      <w:r w:rsidRPr="00406F58">
        <w:rPr>
          <w:szCs w:val="24"/>
        </w:rPr>
        <w:t xml:space="preserve">Тел </w:t>
      </w:r>
      <w:r w:rsidR="007305B9" w:rsidRPr="00406F58">
        <w:rPr>
          <w:szCs w:val="24"/>
        </w:rPr>
        <w:t>88001001802</w:t>
      </w:r>
      <w:r w:rsidRPr="00406F58">
        <w:rPr>
          <w:szCs w:val="24"/>
        </w:rPr>
        <w:t xml:space="preserve"> </w:t>
      </w:r>
    </w:p>
    <w:p w:rsidR="00691CF7" w:rsidRPr="00406F58" w:rsidRDefault="00691CF7" w:rsidP="00332912">
      <w:pPr>
        <w:pStyle w:val="a5"/>
        <w:ind w:right="-285"/>
        <w:rPr>
          <w:szCs w:val="24"/>
        </w:rPr>
      </w:pPr>
    </w:p>
    <w:p w:rsidR="00691CF7" w:rsidRPr="00406F58" w:rsidRDefault="00010289" w:rsidP="00332912">
      <w:pPr>
        <w:pStyle w:val="a5"/>
        <w:ind w:right="-285"/>
        <w:rPr>
          <w:b/>
          <w:bCs/>
          <w:szCs w:val="24"/>
        </w:rPr>
      </w:pPr>
      <w:r w:rsidRPr="00406F58">
        <w:rPr>
          <w:b/>
          <w:bCs/>
          <w:szCs w:val="24"/>
        </w:rPr>
        <w:t>Г</w:t>
      </w:r>
      <w:r w:rsidR="00691CF7" w:rsidRPr="00406F58">
        <w:rPr>
          <w:b/>
          <w:bCs/>
          <w:szCs w:val="24"/>
        </w:rPr>
        <w:t>енеральн</w:t>
      </w:r>
      <w:r w:rsidR="009D742F" w:rsidRPr="00406F58">
        <w:rPr>
          <w:b/>
          <w:bCs/>
          <w:szCs w:val="24"/>
        </w:rPr>
        <w:t>ый</w:t>
      </w:r>
      <w:r w:rsidR="00691CF7" w:rsidRPr="00406F58">
        <w:rPr>
          <w:b/>
          <w:bCs/>
          <w:szCs w:val="24"/>
        </w:rPr>
        <w:t xml:space="preserve"> директор</w:t>
      </w:r>
    </w:p>
    <w:p w:rsidR="00691CF7" w:rsidRPr="00406F58" w:rsidRDefault="00691CF7" w:rsidP="00332912">
      <w:pPr>
        <w:pStyle w:val="a5"/>
        <w:ind w:right="-285"/>
        <w:rPr>
          <w:b/>
          <w:bCs/>
          <w:szCs w:val="24"/>
        </w:rPr>
      </w:pPr>
      <w:r w:rsidRPr="00406F58">
        <w:rPr>
          <w:b/>
          <w:bCs/>
          <w:szCs w:val="24"/>
        </w:rPr>
        <w:t>АО «Санаторий «Родник»</w:t>
      </w:r>
      <w:r w:rsidRPr="00406F58">
        <w:rPr>
          <w:b/>
          <w:bCs/>
          <w:szCs w:val="24"/>
        </w:rPr>
        <w:tab/>
      </w:r>
      <w:r w:rsidRPr="00406F58">
        <w:rPr>
          <w:b/>
          <w:bCs/>
          <w:szCs w:val="24"/>
        </w:rPr>
        <w:tab/>
      </w:r>
      <w:r w:rsidRPr="00406F58">
        <w:rPr>
          <w:b/>
          <w:bCs/>
          <w:szCs w:val="24"/>
        </w:rPr>
        <w:tab/>
        <w:t xml:space="preserve">            </w:t>
      </w:r>
      <w:r w:rsidR="000E4423" w:rsidRPr="00406F58">
        <w:rPr>
          <w:b/>
          <w:bCs/>
          <w:szCs w:val="24"/>
        </w:rPr>
        <w:t xml:space="preserve"> </w:t>
      </w:r>
      <w:r w:rsidRPr="00406F58">
        <w:rPr>
          <w:b/>
          <w:bCs/>
          <w:szCs w:val="24"/>
        </w:rPr>
        <w:t>_________________</w:t>
      </w:r>
      <w:r w:rsidR="000E4423" w:rsidRPr="00406F58">
        <w:rPr>
          <w:b/>
          <w:bCs/>
          <w:szCs w:val="24"/>
        </w:rPr>
        <w:t>_</w:t>
      </w:r>
      <w:r w:rsidR="00BC323B" w:rsidRPr="00406F58">
        <w:rPr>
          <w:b/>
          <w:bCs/>
          <w:szCs w:val="24"/>
        </w:rPr>
        <w:t xml:space="preserve"> /</w:t>
      </w:r>
      <w:r w:rsidR="00010289" w:rsidRPr="00406F58">
        <w:rPr>
          <w:b/>
          <w:bCs/>
          <w:szCs w:val="24"/>
        </w:rPr>
        <w:t>В.С. Кузьменко</w:t>
      </w:r>
      <w:r w:rsidR="0090481C" w:rsidRPr="00406F58">
        <w:rPr>
          <w:b/>
          <w:bCs/>
          <w:szCs w:val="24"/>
        </w:rPr>
        <w:t>/</w:t>
      </w:r>
    </w:p>
    <w:p w:rsidR="00F972F7" w:rsidRPr="00406F58" w:rsidRDefault="00691CF7" w:rsidP="00DC4E64">
      <w:pPr>
        <w:pStyle w:val="a5"/>
        <w:ind w:right="-285"/>
        <w:rPr>
          <w:szCs w:val="24"/>
        </w:rPr>
      </w:pPr>
      <w:r w:rsidRPr="00406F58">
        <w:rPr>
          <w:szCs w:val="24"/>
        </w:rPr>
        <w:t xml:space="preserve"> </w:t>
      </w:r>
    </w:p>
    <w:p w:rsidR="00275E4C" w:rsidRPr="00406F58" w:rsidRDefault="0041257F" w:rsidP="0041257F">
      <w:pPr>
        <w:ind w:right="-285"/>
        <w:jc w:val="both"/>
        <w:rPr>
          <w:b/>
        </w:rPr>
      </w:pPr>
      <w:r w:rsidRPr="00406F58">
        <w:rPr>
          <w:b/>
        </w:rPr>
        <w:t>«</w:t>
      </w:r>
      <w:r w:rsidR="00977AA9" w:rsidRPr="00406F58">
        <w:rPr>
          <w:b/>
        </w:rPr>
        <w:t>Заказчик</w:t>
      </w:r>
      <w:r w:rsidRPr="00406F58">
        <w:rPr>
          <w:b/>
        </w:rPr>
        <w:t>»:</w:t>
      </w:r>
    </w:p>
    <w:p w:rsidR="001C7872" w:rsidRPr="00406F58" w:rsidRDefault="00690F5E" w:rsidP="0041257F">
      <w:pPr>
        <w:ind w:right="-285"/>
        <w:jc w:val="both"/>
        <w:rPr>
          <w:b/>
        </w:rPr>
      </w:pPr>
      <w:r>
        <w:rPr>
          <w:b/>
        </w:rPr>
        <w:t>____________________________</w:t>
      </w:r>
    </w:p>
    <w:p w:rsidR="001C7872" w:rsidRPr="00406F58" w:rsidRDefault="001C7872" w:rsidP="0041257F">
      <w:pPr>
        <w:ind w:right="-285"/>
        <w:jc w:val="both"/>
      </w:pPr>
    </w:p>
    <w:p w:rsidR="00FD25B0" w:rsidRPr="00406F58" w:rsidRDefault="00FD25B0" w:rsidP="00FD25B0">
      <w:pPr>
        <w:ind w:right="-285"/>
        <w:jc w:val="both"/>
      </w:pPr>
      <w:r w:rsidRPr="00406F58">
        <w:t xml:space="preserve">Паспорт гражданина РФ </w:t>
      </w:r>
    </w:p>
    <w:p w:rsidR="00FD25B0" w:rsidRPr="00406F58" w:rsidRDefault="00FD25B0" w:rsidP="00FD25B0">
      <w:pPr>
        <w:ind w:right="-285"/>
        <w:jc w:val="both"/>
      </w:pPr>
      <w:r w:rsidRPr="00406F58">
        <w:t xml:space="preserve">Серия </w:t>
      </w:r>
      <w:r w:rsidR="00690F5E">
        <w:t>______</w:t>
      </w:r>
      <w:r w:rsidRPr="00406F58">
        <w:t xml:space="preserve"> номер </w:t>
      </w:r>
      <w:r w:rsidR="00690F5E">
        <w:t>_______</w:t>
      </w:r>
      <w:r w:rsidRPr="00406F58">
        <w:t xml:space="preserve"> </w:t>
      </w:r>
    </w:p>
    <w:p w:rsidR="00245507" w:rsidRDefault="00FD25B0" w:rsidP="00690F5E">
      <w:pPr>
        <w:ind w:right="-285"/>
        <w:jc w:val="both"/>
      </w:pPr>
      <w:r w:rsidRPr="00406F58">
        <w:t xml:space="preserve">выдан </w:t>
      </w:r>
      <w:r w:rsidR="00690F5E">
        <w:t>_________</w:t>
      </w:r>
      <w:r w:rsidRPr="00406F58">
        <w:t xml:space="preserve">, </w:t>
      </w:r>
      <w:r w:rsidR="00690F5E">
        <w:t>___________</w:t>
      </w:r>
    </w:p>
    <w:p w:rsidR="00690F5E" w:rsidRDefault="00690F5E" w:rsidP="00690F5E">
      <w:pPr>
        <w:ind w:right="-285"/>
        <w:jc w:val="both"/>
      </w:pPr>
      <w:r>
        <w:t xml:space="preserve">зарегистрирован по адресу: </w:t>
      </w:r>
    </w:p>
    <w:p w:rsidR="00690F5E" w:rsidRPr="00406F58" w:rsidRDefault="00690F5E" w:rsidP="00690F5E">
      <w:pPr>
        <w:ind w:right="-285"/>
        <w:jc w:val="both"/>
      </w:pPr>
      <w:r>
        <w:t>___________________________</w:t>
      </w:r>
    </w:p>
    <w:p w:rsidR="00073BEF" w:rsidRPr="00406F58" w:rsidRDefault="00073BEF" w:rsidP="00332912">
      <w:pPr>
        <w:ind w:right="-285"/>
        <w:jc w:val="both"/>
        <w:rPr>
          <w:b/>
        </w:rPr>
      </w:pPr>
    </w:p>
    <w:p w:rsidR="00DB376F" w:rsidRPr="00406F58" w:rsidRDefault="00690F5E" w:rsidP="00332912">
      <w:pPr>
        <w:ind w:right="-285"/>
        <w:jc w:val="both"/>
        <w:rPr>
          <w:b/>
        </w:rPr>
      </w:pPr>
      <w:r>
        <w:rPr>
          <w:b/>
        </w:rPr>
        <w:t>__________________________</w:t>
      </w:r>
      <w:r>
        <w:rPr>
          <w:b/>
        </w:rPr>
        <w:tab/>
      </w:r>
      <w:r w:rsidR="00740B96" w:rsidRPr="00406F58">
        <w:rPr>
          <w:b/>
        </w:rPr>
        <w:tab/>
      </w:r>
      <w:r w:rsidR="00740B96" w:rsidRPr="00406F58">
        <w:rPr>
          <w:b/>
        </w:rPr>
        <w:tab/>
      </w:r>
      <w:r w:rsidR="00740B96" w:rsidRPr="00406F58">
        <w:rPr>
          <w:b/>
        </w:rPr>
        <w:tab/>
      </w:r>
      <w:r w:rsidR="0041257F" w:rsidRPr="00406F58">
        <w:rPr>
          <w:b/>
          <w:bCs/>
        </w:rPr>
        <w:t>__________________/</w:t>
      </w:r>
      <w:r>
        <w:rPr>
          <w:b/>
          <w:bCs/>
        </w:rPr>
        <w:t xml:space="preserve"> _____________</w:t>
      </w:r>
      <w:r w:rsidR="00366573" w:rsidRPr="00406F58">
        <w:rPr>
          <w:b/>
          <w:bCs/>
        </w:rPr>
        <w:t>/</w:t>
      </w:r>
    </w:p>
    <w:sectPr w:rsidR="00DB376F" w:rsidRPr="00406F58" w:rsidSect="00537EC6">
      <w:footerReference w:type="default" r:id="rId8"/>
      <w:footnotePr>
        <w:pos w:val="beneathText"/>
      </w:footnotePr>
      <w:pgSz w:w="11905" w:h="16837"/>
      <w:pgMar w:top="426" w:right="1134" w:bottom="426" w:left="81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949" w:rsidRDefault="00FD3949" w:rsidP="00810ABE">
      <w:r>
        <w:separator/>
      </w:r>
    </w:p>
  </w:endnote>
  <w:endnote w:type="continuationSeparator" w:id="0">
    <w:p w:rsidR="00FD3949" w:rsidRDefault="00FD3949" w:rsidP="00810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2A7" w:rsidRPr="00810ABE" w:rsidRDefault="00540591">
    <w:pPr>
      <w:pStyle w:val="af"/>
      <w:jc w:val="center"/>
      <w:rPr>
        <w:sz w:val="20"/>
        <w:szCs w:val="20"/>
      </w:rPr>
    </w:pPr>
    <w:r w:rsidRPr="00810ABE">
      <w:rPr>
        <w:sz w:val="20"/>
        <w:szCs w:val="20"/>
      </w:rPr>
      <w:fldChar w:fldCharType="begin"/>
    </w:r>
    <w:r w:rsidR="00AA62A7" w:rsidRPr="00810ABE">
      <w:rPr>
        <w:sz w:val="20"/>
        <w:szCs w:val="20"/>
      </w:rPr>
      <w:instrText xml:space="preserve"> PAGE   \* MERGEFORMAT </w:instrText>
    </w:r>
    <w:r w:rsidRPr="00810ABE">
      <w:rPr>
        <w:sz w:val="20"/>
        <w:szCs w:val="20"/>
      </w:rPr>
      <w:fldChar w:fldCharType="separate"/>
    </w:r>
    <w:r w:rsidR="00B57D1D">
      <w:rPr>
        <w:noProof/>
        <w:sz w:val="20"/>
        <w:szCs w:val="20"/>
      </w:rPr>
      <w:t>1</w:t>
    </w:r>
    <w:r w:rsidRPr="00810ABE">
      <w:rPr>
        <w:sz w:val="20"/>
        <w:szCs w:val="20"/>
      </w:rPr>
      <w:fldChar w:fldCharType="end"/>
    </w:r>
  </w:p>
  <w:p w:rsidR="00AA62A7" w:rsidRPr="00810ABE" w:rsidRDefault="00AA62A7">
    <w:pPr>
      <w:pStyle w:val="af"/>
      <w:jc w:val="center"/>
      <w:rPr>
        <w:sz w:val="20"/>
        <w:szCs w:val="20"/>
      </w:rPr>
    </w:pPr>
    <w:r>
      <w:rPr>
        <w:sz w:val="20"/>
        <w:szCs w:val="20"/>
      </w:rPr>
      <w:t xml:space="preserve"> </w:t>
    </w:r>
  </w:p>
  <w:p w:rsidR="00AA62A7" w:rsidRDefault="00AA62A7">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949" w:rsidRDefault="00FD3949" w:rsidP="00810ABE">
      <w:r>
        <w:separator/>
      </w:r>
    </w:p>
  </w:footnote>
  <w:footnote w:type="continuationSeparator" w:id="0">
    <w:p w:rsidR="00FD3949" w:rsidRDefault="00FD3949" w:rsidP="00810A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7722C132"/>
    <w:name w:val="WW8Num3"/>
    <w:lvl w:ilvl="0">
      <w:start w:val="2"/>
      <w:numFmt w:val="decimal"/>
      <w:lvlText w:val="%1."/>
      <w:lvlJc w:val="left"/>
      <w:pPr>
        <w:tabs>
          <w:tab w:val="num" w:pos="570"/>
        </w:tabs>
        <w:ind w:left="570" w:hanging="570"/>
      </w:pPr>
      <w:rPr>
        <w:rFonts w:ascii="Symbol" w:hAnsi="Symbol"/>
      </w:rPr>
    </w:lvl>
    <w:lvl w:ilvl="1">
      <w:start w:val="1"/>
      <w:numFmt w:val="decimal"/>
      <w:lvlText w:val="%1.%2."/>
      <w:lvlJc w:val="left"/>
      <w:pPr>
        <w:tabs>
          <w:tab w:val="num" w:pos="570"/>
        </w:tabs>
        <w:ind w:left="570" w:hanging="570"/>
      </w:pPr>
      <w:rPr>
        <w:rFonts w:ascii="Symbol" w:hAnsi="Symbol"/>
        <w:b/>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3" w15:restartNumberingAfterBreak="0">
    <w:nsid w:val="00000004"/>
    <w:multiLevelType w:val="multilevel"/>
    <w:tmpl w:val="00000004"/>
    <w:name w:val="WW8Num4"/>
    <w:lvl w:ilvl="0">
      <w:start w:val="3"/>
      <w:numFmt w:val="decimal"/>
      <w:lvlText w:val="%1."/>
      <w:lvlJc w:val="left"/>
      <w:pPr>
        <w:tabs>
          <w:tab w:val="num" w:pos="360"/>
        </w:tabs>
        <w:ind w:left="360" w:hanging="360"/>
      </w:pPr>
    </w:lvl>
    <w:lvl w:ilvl="1">
      <w:start w:val="2"/>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4" w15:restartNumberingAfterBreak="0">
    <w:nsid w:val="00000007"/>
    <w:multiLevelType w:val="multilevel"/>
    <w:tmpl w:val="8FAACDFC"/>
    <w:name w:val="WW8Num7"/>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i w:val="0"/>
        <w:sz w:val="24"/>
        <w:szCs w:val="24"/>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0DAB0D09"/>
    <w:multiLevelType w:val="multilevel"/>
    <w:tmpl w:val="9C40DCD4"/>
    <w:lvl w:ilvl="0">
      <w:start w:val="1"/>
      <w:numFmt w:val="decimal"/>
      <w:pStyle w:val="1"/>
      <w:suff w:val="space"/>
      <w:lvlText w:val="%1."/>
      <w:lvlJc w:val="left"/>
      <w:pPr>
        <w:ind w:left="0" w:firstLine="567"/>
      </w:pPr>
    </w:lvl>
    <w:lvl w:ilvl="1">
      <w:start w:val="1"/>
      <w:numFmt w:val="decimal"/>
      <w:pStyle w:val="2"/>
      <w:suff w:val="space"/>
      <w:lvlText w:val="%1.%2."/>
      <w:lvlJc w:val="left"/>
      <w:pPr>
        <w:ind w:left="-27" w:firstLine="567"/>
      </w:pPr>
    </w:lvl>
    <w:lvl w:ilvl="2">
      <w:start w:val="1"/>
      <w:numFmt w:val="decimal"/>
      <w:pStyle w:val="3"/>
      <w:suff w:val="space"/>
      <w:lvlText w:val="%1.%2.%3."/>
      <w:lvlJc w:val="left"/>
      <w:pPr>
        <w:ind w:left="-27" w:firstLine="567"/>
      </w:pPr>
    </w:lvl>
    <w:lvl w:ilvl="3">
      <w:start w:val="1"/>
      <w:numFmt w:val="decimal"/>
      <w:pStyle w:val="4"/>
      <w:suff w:val="space"/>
      <w:lvlText w:val="%1.%2.%3.%4."/>
      <w:lvlJc w:val="left"/>
      <w:pPr>
        <w:ind w:left="0" w:firstLine="567"/>
      </w:pPr>
    </w:lvl>
    <w:lvl w:ilvl="4">
      <w:start w:val="1"/>
      <w:numFmt w:val="decimal"/>
      <w:pStyle w:val="5"/>
      <w:suff w:val="space"/>
      <w:lvlText w:val="%1.%2.%3.%4.%5."/>
      <w:lvlJc w:val="left"/>
      <w:pPr>
        <w:ind w:left="0" w:firstLine="567"/>
      </w:pPr>
    </w:lvl>
    <w:lvl w:ilvl="5">
      <w:start w:val="1"/>
      <w:numFmt w:val="decimal"/>
      <w:pStyle w:val="6"/>
      <w:suff w:val="space"/>
      <w:lvlText w:val="%1.%2.%3.%4.%5.%6."/>
      <w:lvlJc w:val="left"/>
      <w:pPr>
        <w:ind w:left="0" w:firstLine="567"/>
      </w:pPr>
    </w:lvl>
    <w:lvl w:ilvl="6">
      <w:start w:val="1"/>
      <w:numFmt w:val="decimal"/>
      <w:pStyle w:val="7"/>
      <w:suff w:val="space"/>
      <w:lvlText w:val="%1.%2.%3.%4.%5.%6.%7."/>
      <w:lvlJc w:val="left"/>
      <w:pPr>
        <w:ind w:left="0" w:firstLine="567"/>
      </w:pPr>
    </w:lvl>
    <w:lvl w:ilvl="7">
      <w:start w:val="1"/>
      <w:numFmt w:val="decimal"/>
      <w:pStyle w:val="8"/>
      <w:suff w:val="space"/>
      <w:lvlText w:val="%1.%2.%3.%4.%5.%6.%7.%8."/>
      <w:lvlJc w:val="left"/>
      <w:pPr>
        <w:ind w:left="0" w:firstLine="567"/>
      </w:pPr>
    </w:lvl>
    <w:lvl w:ilvl="8">
      <w:start w:val="1"/>
      <w:numFmt w:val="decimal"/>
      <w:pStyle w:val="9"/>
      <w:suff w:val="space"/>
      <w:lvlText w:val="%1.%2.%3.%4.%5.%6.%7.%8.%9."/>
      <w:lvlJc w:val="left"/>
      <w:pPr>
        <w:ind w:left="0" w:firstLine="567"/>
      </w:pPr>
    </w:lvl>
  </w:abstractNum>
  <w:abstractNum w:abstractNumId="6" w15:restartNumberingAfterBreak="0">
    <w:nsid w:val="595A20AE"/>
    <w:multiLevelType w:val="multilevel"/>
    <w:tmpl w:val="C2889016"/>
    <w:lvl w:ilvl="0">
      <w:start w:val="3"/>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C5"/>
    <w:rsid w:val="00001E0D"/>
    <w:rsid w:val="00002433"/>
    <w:rsid w:val="00004565"/>
    <w:rsid w:val="0000545F"/>
    <w:rsid w:val="00010289"/>
    <w:rsid w:val="000110E1"/>
    <w:rsid w:val="00011628"/>
    <w:rsid w:val="00011DF8"/>
    <w:rsid w:val="00014731"/>
    <w:rsid w:val="00017741"/>
    <w:rsid w:val="000211FE"/>
    <w:rsid w:val="000215DA"/>
    <w:rsid w:val="00022181"/>
    <w:rsid w:val="00035EDC"/>
    <w:rsid w:val="00044325"/>
    <w:rsid w:val="0004540C"/>
    <w:rsid w:val="0005273E"/>
    <w:rsid w:val="00053693"/>
    <w:rsid w:val="0005396A"/>
    <w:rsid w:val="000540BF"/>
    <w:rsid w:val="0005538A"/>
    <w:rsid w:val="00055649"/>
    <w:rsid w:val="000560BF"/>
    <w:rsid w:val="00056754"/>
    <w:rsid w:val="00057448"/>
    <w:rsid w:val="0006170A"/>
    <w:rsid w:val="00065E35"/>
    <w:rsid w:val="000661BC"/>
    <w:rsid w:val="00072641"/>
    <w:rsid w:val="00073BEF"/>
    <w:rsid w:val="00085EBF"/>
    <w:rsid w:val="00086B02"/>
    <w:rsid w:val="0008725B"/>
    <w:rsid w:val="00091753"/>
    <w:rsid w:val="000A3D45"/>
    <w:rsid w:val="000A5AF0"/>
    <w:rsid w:val="000A6F66"/>
    <w:rsid w:val="000B2C6B"/>
    <w:rsid w:val="000B5F0E"/>
    <w:rsid w:val="000C12CE"/>
    <w:rsid w:val="000C14C9"/>
    <w:rsid w:val="000C36AC"/>
    <w:rsid w:val="000D22CA"/>
    <w:rsid w:val="000D6725"/>
    <w:rsid w:val="000E260A"/>
    <w:rsid w:val="000E4423"/>
    <w:rsid w:val="000E72C1"/>
    <w:rsid w:val="000F27EF"/>
    <w:rsid w:val="000F45C5"/>
    <w:rsid w:val="000F5632"/>
    <w:rsid w:val="001016B2"/>
    <w:rsid w:val="00102523"/>
    <w:rsid w:val="00104838"/>
    <w:rsid w:val="00111232"/>
    <w:rsid w:val="00113AAD"/>
    <w:rsid w:val="00117CA0"/>
    <w:rsid w:val="0013192F"/>
    <w:rsid w:val="00134FA1"/>
    <w:rsid w:val="0014133D"/>
    <w:rsid w:val="00147024"/>
    <w:rsid w:val="0015249C"/>
    <w:rsid w:val="001526A2"/>
    <w:rsid w:val="0015469C"/>
    <w:rsid w:val="0015471B"/>
    <w:rsid w:val="0015762E"/>
    <w:rsid w:val="00157CB7"/>
    <w:rsid w:val="00161E60"/>
    <w:rsid w:val="001646C7"/>
    <w:rsid w:val="00164E66"/>
    <w:rsid w:val="00167118"/>
    <w:rsid w:val="00170103"/>
    <w:rsid w:val="00175050"/>
    <w:rsid w:val="00175BB9"/>
    <w:rsid w:val="001761AD"/>
    <w:rsid w:val="00176B26"/>
    <w:rsid w:val="00177378"/>
    <w:rsid w:val="001800C2"/>
    <w:rsid w:val="00180ED8"/>
    <w:rsid w:val="001819C3"/>
    <w:rsid w:val="00181E87"/>
    <w:rsid w:val="00182B0C"/>
    <w:rsid w:val="00184DEE"/>
    <w:rsid w:val="001A3F9E"/>
    <w:rsid w:val="001B3416"/>
    <w:rsid w:val="001B49D9"/>
    <w:rsid w:val="001B5BD2"/>
    <w:rsid w:val="001C7872"/>
    <w:rsid w:val="001D0245"/>
    <w:rsid w:val="001D395B"/>
    <w:rsid w:val="001D617E"/>
    <w:rsid w:val="001E091A"/>
    <w:rsid w:val="001E1395"/>
    <w:rsid w:val="001E145A"/>
    <w:rsid w:val="001E2CC2"/>
    <w:rsid w:val="001E5DB3"/>
    <w:rsid w:val="001E64BD"/>
    <w:rsid w:val="001F3597"/>
    <w:rsid w:val="001F6925"/>
    <w:rsid w:val="00203961"/>
    <w:rsid w:val="002055A8"/>
    <w:rsid w:val="00207AFF"/>
    <w:rsid w:val="002106FA"/>
    <w:rsid w:val="00212A88"/>
    <w:rsid w:val="00220B4E"/>
    <w:rsid w:val="00220E7D"/>
    <w:rsid w:val="00225281"/>
    <w:rsid w:val="0022684F"/>
    <w:rsid w:val="00227A4E"/>
    <w:rsid w:val="00227B01"/>
    <w:rsid w:val="00230F5A"/>
    <w:rsid w:val="00231209"/>
    <w:rsid w:val="002349E4"/>
    <w:rsid w:val="002421A1"/>
    <w:rsid w:val="00245507"/>
    <w:rsid w:val="0025186C"/>
    <w:rsid w:val="002531D9"/>
    <w:rsid w:val="0025637B"/>
    <w:rsid w:val="00263566"/>
    <w:rsid w:val="00263912"/>
    <w:rsid w:val="002648A2"/>
    <w:rsid w:val="00271A2F"/>
    <w:rsid w:val="00273ACD"/>
    <w:rsid w:val="00274BB9"/>
    <w:rsid w:val="00275E4C"/>
    <w:rsid w:val="0028135F"/>
    <w:rsid w:val="002936E1"/>
    <w:rsid w:val="002A00EA"/>
    <w:rsid w:val="002A19F4"/>
    <w:rsid w:val="002A3B83"/>
    <w:rsid w:val="002A40ED"/>
    <w:rsid w:val="002B314A"/>
    <w:rsid w:val="002B5A2F"/>
    <w:rsid w:val="002B6745"/>
    <w:rsid w:val="002D0A85"/>
    <w:rsid w:val="002D1E98"/>
    <w:rsid w:val="002E318A"/>
    <w:rsid w:val="002E6FCF"/>
    <w:rsid w:val="002F41E2"/>
    <w:rsid w:val="002F6D68"/>
    <w:rsid w:val="00300929"/>
    <w:rsid w:val="00302C8B"/>
    <w:rsid w:val="00303D9A"/>
    <w:rsid w:val="003058DA"/>
    <w:rsid w:val="00305E18"/>
    <w:rsid w:val="0030762C"/>
    <w:rsid w:val="00311F85"/>
    <w:rsid w:val="00313EAC"/>
    <w:rsid w:val="003140B3"/>
    <w:rsid w:val="00331CF3"/>
    <w:rsid w:val="00332912"/>
    <w:rsid w:val="00334652"/>
    <w:rsid w:val="0034371C"/>
    <w:rsid w:val="00345BED"/>
    <w:rsid w:val="00345DCE"/>
    <w:rsid w:val="003461A6"/>
    <w:rsid w:val="00346933"/>
    <w:rsid w:val="00346D4B"/>
    <w:rsid w:val="00347989"/>
    <w:rsid w:val="00350B66"/>
    <w:rsid w:val="0035365D"/>
    <w:rsid w:val="00360C2B"/>
    <w:rsid w:val="00364BBA"/>
    <w:rsid w:val="00366573"/>
    <w:rsid w:val="0038070C"/>
    <w:rsid w:val="00393C90"/>
    <w:rsid w:val="00396F31"/>
    <w:rsid w:val="00397E5D"/>
    <w:rsid w:val="003B06A0"/>
    <w:rsid w:val="003B4AE7"/>
    <w:rsid w:val="003B5366"/>
    <w:rsid w:val="003C5369"/>
    <w:rsid w:val="003C7010"/>
    <w:rsid w:val="003D0828"/>
    <w:rsid w:val="003D269D"/>
    <w:rsid w:val="003D35A1"/>
    <w:rsid w:val="003D5F4D"/>
    <w:rsid w:val="003E1391"/>
    <w:rsid w:val="003E57A0"/>
    <w:rsid w:val="003E6C2C"/>
    <w:rsid w:val="003F51C6"/>
    <w:rsid w:val="004002F4"/>
    <w:rsid w:val="004023E1"/>
    <w:rsid w:val="00404071"/>
    <w:rsid w:val="00404783"/>
    <w:rsid w:val="004069B4"/>
    <w:rsid w:val="00406F58"/>
    <w:rsid w:val="00410519"/>
    <w:rsid w:val="004110F7"/>
    <w:rsid w:val="0041257F"/>
    <w:rsid w:val="00413997"/>
    <w:rsid w:val="004168B0"/>
    <w:rsid w:val="00423C37"/>
    <w:rsid w:val="00424923"/>
    <w:rsid w:val="004302DE"/>
    <w:rsid w:val="00441C97"/>
    <w:rsid w:val="00441F41"/>
    <w:rsid w:val="0044626F"/>
    <w:rsid w:val="004468F0"/>
    <w:rsid w:val="004527E8"/>
    <w:rsid w:val="00453E05"/>
    <w:rsid w:val="004579D9"/>
    <w:rsid w:val="00460F24"/>
    <w:rsid w:val="00467EE7"/>
    <w:rsid w:val="00470C72"/>
    <w:rsid w:val="0047244E"/>
    <w:rsid w:val="00473654"/>
    <w:rsid w:val="00475483"/>
    <w:rsid w:val="00485927"/>
    <w:rsid w:val="00486660"/>
    <w:rsid w:val="00490E4B"/>
    <w:rsid w:val="0049101A"/>
    <w:rsid w:val="00494D3A"/>
    <w:rsid w:val="00495C91"/>
    <w:rsid w:val="0049618A"/>
    <w:rsid w:val="004A5579"/>
    <w:rsid w:val="004A7C8D"/>
    <w:rsid w:val="004B30EC"/>
    <w:rsid w:val="004B6942"/>
    <w:rsid w:val="004C37A5"/>
    <w:rsid w:val="004C648D"/>
    <w:rsid w:val="004D1F00"/>
    <w:rsid w:val="004D3845"/>
    <w:rsid w:val="004D55E6"/>
    <w:rsid w:val="004E3B6B"/>
    <w:rsid w:val="004E46EC"/>
    <w:rsid w:val="004E4BC0"/>
    <w:rsid w:val="004F1A80"/>
    <w:rsid w:val="004F6591"/>
    <w:rsid w:val="00502A6A"/>
    <w:rsid w:val="00504074"/>
    <w:rsid w:val="00507694"/>
    <w:rsid w:val="00510E3D"/>
    <w:rsid w:val="005131F1"/>
    <w:rsid w:val="00514506"/>
    <w:rsid w:val="00521337"/>
    <w:rsid w:val="0052238B"/>
    <w:rsid w:val="0052526B"/>
    <w:rsid w:val="0052754E"/>
    <w:rsid w:val="005330B4"/>
    <w:rsid w:val="00537EC6"/>
    <w:rsid w:val="00540591"/>
    <w:rsid w:val="005406A0"/>
    <w:rsid w:val="00543FBF"/>
    <w:rsid w:val="0054422E"/>
    <w:rsid w:val="00547A63"/>
    <w:rsid w:val="00554E09"/>
    <w:rsid w:val="00555A15"/>
    <w:rsid w:val="00557F47"/>
    <w:rsid w:val="00562697"/>
    <w:rsid w:val="0056778B"/>
    <w:rsid w:val="00571D16"/>
    <w:rsid w:val="00573005"/>
    <w:rsid w:val="00573A40"/>
    <w:rsid w:val="00576765"/>
    <w:rsid w:val="00591C93"/>
    <w:rsid w:val="0059240E"/>
    <w:rsid w:val="00593E7C"/>
    <w:rsid w:val="005A01B4"/>
    <w:rsid w:val="005A0673"/>
    <w:rsid w:val="005A1C17"/>
    <w:rsid w:val="005A4BC3"/>
    <w:rsid w:val="005B2B51"/>
    <w:rsid w:val="005B7238"/>
    <w:rsid w:val="005B7E08"/>
    <w:rsid w:val="005C5531"/>
    <w:rsid w:val="005D0995"/>
    <w:rsid w:val="005E0344"/>
    <w:rsid w:val="005E6895"/>
    <w:rsid w:val="005E6E20"/>
    <w:rsid w:val="005F05D4"/>
    <w:rsid w:val="005F1012"/>
    <w:rsid w:val="005F7D1E"/>
    <w:rsid w:val="00610596"/>
    <w:rsid w:val="00612307"/>
    <w:rsid w:val="0062171D"/>
    <w:rsid w:val="00621F6B"/>
    <w:rsid w:val="00630267"/>
    <w:rsid w:val="0063377D"/>
    <w:rsid w:val="0063390A"/>
    <w:rsid w:val="006423A1"/>
    <w:rsid w:val="00643627"/>
    <w:rsid w:val="00643CA7"/>
    <w:rsid w:val="00644B26"/>
    <w:rsid w:val="006523F6"/>
    <w:rsid w:val="006528BA"/>
    <w:rsid w:val="00652AF6"/>
    <w:rsid w:val="006532F6"/>
    <w:rsid w:val="0066125E"/>
    <w:rsid w:val="006822B1"/>
    <w:rsid w:val="00687146"/>
    <w:rsid w:val="006901A9"/>
    <w:rsid w:val="006901EB"/>
    <w:rsid w:val="00690F5E"/>
    <w:rsid w:val="00691242"/>
    <w:rsid w:val="00691CF7"/>
    <w:rsid w:val="006B2059"/>
    <w:rsid w:val="006B2B76"/>
    <w:rsid w:val="006B30D8"/>
    <w:rsid w:val="006B5661"/>
    <w:rsid w:val="006C33DC"/>
    <w:rsid w:val="006C7D83"/>
    <w:rsid w:val="006D60A2"/>
    <w:rsid w:val="006D6C25"/>
    <w:rsid w:val="006E3865"/>
    <w:rsid w:val="006F4017"/>
    <w:rsid w:val="006F44C7"/>
    <w:rsid w:val="006F47DA"/>
    <w:rsid w:val="00702734"/>
    <w:rsid w:val="00705367"/>
    <w:rsid w:val="00705FAB"/>
    <w:rsid w:val="007134AF"/>
    <w:rsid w:val="00714127"/>
    <w:rsid w:val="00716815"/>
    <w:rsid w:val="0071731B"/>
    <w:rsid w:val="00720094"/>
    <w:rsid w:val="00726831"/>
    <w:rsid w:val="007305B9"/>
    <w:rsid w:val="00734855"/>
    <w:rsid w:val="00740B96"/>
    <w:rsid w:val="0074129E"/>
    <w:rsid w:val="00746817"/>
    <w:rsid w:val="00753C32"/>
    <w:rsid w:val="00754E49"/>
    <w:rsid w:val="0075566E"/>
    <w:rsid w:val="00760F49"/>
    <w:rsid w:val="007613AD"/>
    <w:rsid w:val="00762DEF"/>
    <w:rsid w:val="00766ACB"/>
    <w:rsid w:val="007674CA"/>
    <w:rsid w:val="00771249"/>
    <w:rsid w:val="00777B19"/>
    <w:rsid w:val="00780966"/>
    <w:rsid w:val="00782ADD"/>
    <w:rsid w:val="00784D3E"/>
    <w:rsid w:val="007859FC"/>
    <w:rsid w:val="00786B6B"/>
    <w:rsid w:val="007903C8"/>
    <w:rsid w:val="00790478"/>
    <w:rsid w:val="00791190"/>
    <w:rsid w:val="0079627F"/>
    <w:rsid w:val="007A09E6"/>
    <w:rsid w:val="007B16EA"/>
    <w:rsid w:val="007B205D"/>
    <w:rsid w:val="007B36D8"/>
    <w:rsid w:val="007B562A"/>
    <w:rsid w:val="007D3C0F"/>
    <w:rsid w:val="007E05A7"/>
    <w:rsid w:val="007E0630"/>
    <w:rsid w:val="007F0CE0"/>
    <w:rsid w:val="007F2078"/>
    <w:rsid w:val="007F5FE9"/>
    <w:rsid w:val="007F614B"/>
    <w:rsid w:val="00800581"/>
    <w:rsid w:val="008036BE"/>
    <w:rsid w:val="00804748"/>
    <w:rsid w:val="00805331"/>
    <w:rsid w:val="00810ABE"/>
    <w:rsid w:val="00812517"/>
    <w:rsid w:val="00812770"/>
    <w:rsid w:val="008274B6"/>
    <w:rsid w:val="008317B2"/>
    <w:rsid w:val="00844684"/>
    <w:rsid w:val="00844907"/>
    <w:rsid w:val="00846B74"/>
    <w:rsid w:val="008519A8"/>
    <w:rsid w:val="00864579"/>
    <w:rsid w:val="00864B19"/>
    <w:rsid w:val="00867CDD"/>
    <w:rsid w:val="00871033"/>
    <w:rsid w:val="00871C5B"/>
    <w:rsid w:val="0087301A"/>
    <w:rsid w:val="00876BC0"/>
    <w:rsid w:val="008778AB"/>
    <w:rsid w:val="00880BA6"/>
    <w:rsid w:val="00886344"/>
    <w:rsid w:val="00886E8A"/>
    <w:rsid w:val="0089180C"/>
    <w:rsid w:val="008955C9"/>
    <w:rsid w:val="008A1505"/>
    <w:rsid w:val="008A2678"/>
    <w:rsid w:val="008A4DAC"/>
    <w:rsid w:val="008A706C"/>
    <w:rsid w:val="008B1951"/>
    <w:rsid w:val="008B27B4"/>
    <w:rsid w:val="008B3599"/>
    <w:rsid w:val="008B4D9D"/>
    <w:rsid w:val="008B702B"/>
    <w:rsid w:val="008C0581"/>
    <w:rsid w:val="008C5CA8"/>
    <w:rsid w:val="008C7C57"/>
    <w:rsid w:val="008D3FA1"/>
    <w:rsid w:val="008D4084"/>
    <w:rsid w:val="008D4C7B"/>
    <w:rsid w:val="008D5B88"/>
    <w:rsid w:val="008D74F5"/>
    <w:rsid w:val="008E1215"/>
    <w:rsid w:val="008E1816"/>
    <w:rsid w:val="008E2064"/>
    <w:rsid w:val="008E2B5E"/>
    <w:rsid w:val="008E6CFF"/>
    <w:rsid w:val="008F3194"/>
    <w:rsid w:val="008F581F"/>
    <w:rsid w:val="008F66B4"/>
    <w:rsid w:val="0090481C"/>
    <w:rsid w:val="00905BF5"/>
    <w:rsid w:val="0091563F"/>
    <w:rsid w:val="009215B2"/>
    <w:rsid w:val="00932599"/>
    <w:rsid w:val="00932BDB"/>
    <w:rsid w:val="00933E82"/>
    <w:rsid w:val="0093547D"/>
    <w:rsid w:val="00950D80"/>
    <w:rsid w:val="00955E82"/>
    <w:rsid w:val="00963A07"/>
    <w:rsid w:val="00963A20"/>
    <w:rsid w:val="00963C99"/>
    <w:rsid w:val="009643F8"/>
    <w:rsid w:val="00967E6C"/>
    <w:rsid w:val="009739AD"/>
    <w:rsid w:val="00977AA9"/>
    <w:rsid w:val="0098172D"/>
    <w:rsid w:val="009834FB"/>
    <w:rsid w:val="00987E8A"/>
    <w:rsid w:val="00990A1B"/>
    <w:rsid w:val="00993515"/>
    <w:rsid w:val="009A49F3"/>
    <w:rsid w:val="009B014D"/>
    <w:rsid w:val="009B5B54"/>
    <w:rsid w:val="009B7554"/>
    <w:rsid w:val="009C0D0F"/>
    <w:rsid w:val="009C2E28"/>
    <w:rsid w:val="009D173E"/>
    <w:rsid w:val="009D3EB5"/>
    <w:rsid w:val="009D742F"/>
    <w:rsid w:val="009D7E27"/>
    <w:rsid w:val="009E59FF"/>
    <w:rsid w:val="009E7AB8"/>
    <w:rsid w:val="009F1D44"/>
    <w:rsid w:val="009F43C5"/>
    <w:rsid w:val="009F743C"/>
    <w:rsid w:val="00A03F97"/>
    <w:rsid w:val="00A0633E"/>
    <w:rsid w:val="00A065A6"/>
    <w:rsid w:val="00A13165"/>
    <w:rsid w:val="00A21218"/>
    <w:rsid w:val="00A25A56"/>
    <w:rsid w:val="00A269AB"/>
    <w:rsid w:val="00A30E08"/>
    <w:rsid w:val="00A3109B"/>
    <w:rsid w:val="00A35E11"/>
    <w:rsid w:val="00A37C64"/>
    <w:rsid w:val="00A41656"/>
    <w:rsid w:val="00A4174A"/>
    <w:rsid w:val="00A53EBF"/>
    <w:rsid w:val="00A5422B"/>
    <w:rsid w:val="00A61876"/>
    <w:rsid w:val="00A630A2"/>
    <w:rsid w:val="00A652BF"/>
    <w:rsid w:val="00A7301C"/>
    <w:rsid w:val="00A741E1"/>
    <w:rsid w:val="00A82AE3"/>
    <w:rsid w:val="00A84746"/>
    <w:rsid w:val="00A8676B"/>
    <w:rsid w:val="00A8703D"/>
    <w:rsid w:val="00A91CC9"/>
    <w:rsid w:val="00AA06CA"/>
    <w:rsid w:val="00AA2C36"/>
    <w:rsid w:val="00AA3B70"/>
    <w:rsid w:val="00AA62A7"/>
    <w:rsid w:val="00AB1877"/>
    <w:rsid w:val="00AB299E"/>
    <w:rsid w:val="00AB55B1"/>
    <w:rsid w:val="00AB7593"/>
    <w:rsid w:val="00AC43CA"/>
    <w:rsid w:val="00AC76C5"/>
    <w:rsid w:val="00AD174A"/>
    <w:rsid w:val="00AD6327"/>
    <w:rsid w:val="00AE424F"/>
    <w:rsid w:val="00AE5327"/>
    <w:rsid w:val="00AE6FD5"/>
    <w:rsid w:val="00AE7077"/>
    <w:rsid w:val="00AE71FD"/>
    <w:rsid w:val="00AF391F"/>
    <w:rsid w:val="00AF7573"/>
    <w:rsid w:val="00B028FE"/>
    <w:rsid w:val="00B038A5"/>
    <w:rsid w:val="00B04665"/>
    <w:rsid w:val="00B13804"/>
    <w:rsid w:val="00B148D0"/>
    <w:rsid w:val="00B15F90"/>
    <w:rsid w:val="00B17944"/>
    <w:rsid w:val="00B179DC"/>
    <w:rsid w:val="00B259F3"/>
    <w:rsid w:val="00B31EDA"/>
    <w:rsid w:val="00B32A36"/>
    <w:rsid w:val="00B33A76"/>
    <w:rsid w:val="00B40218"/>
    <w:rsid w:val="00B44041"/>
    <w:rsid w:val="00B4580D"/>
    <w:rsid w:val="00B505D6"/>
    <w:rsid w:val="00B5331B"/>
    <w:rsid w:val="00B54684"/>
    <w:rsid w:val="00B57D1D"/>
    <w:rsid w:val="00B612C4"/>
    <w:rsid w:val="00B61A16"/>
    <w:rsid w:val="00B67A20"/>
    <w:rsid w:val="00B7290B"/>
    <w:rsid w:val="00B76073"/>
    <w:rsid w:val="00B803DC"/>
    <w:rsid w:val="00B80826"/>
    <w:rsid w:val="00B82807"/>
    <w:rsid w:val="00B83C9B"/>
    <w:rsid w:val="00B85D37"/>
    <w:rsid w:val="00B861A4"/>
    <w:rsid w:val="00B8639E"/>
    <w:rsid w:val="00B92759"/>
    <w:rsid w:val="00B93236"/>
    <w:rsid w:val="00B97B8F"/>
    <w:rsid w:val="00BA3DC2"/>
    <w:rsid w:val="00BA578D"/>
    <w:rsid w:val="00BB31D3"/>
    <w:rsid w:val="00BB4B0C"/>
    <w:rsid w:val="00BB6C54"/>
    <w:rsid w:val="00BB7428"/>
    <w:rsid w:val="00BC1C3D"/>
    <w:rsid w:val="00BC323B"/>
    <w:rsid w:val="00BC3B3B"/>
    <w:rsid w:val="00BC5B98"/>
    <w:rsid w:val="00BD24B3"/>
    <w:rsid w:val="00BD5C09"/>
    <w:rsid w:val="00BF1355"/>
    <w:rsid w:val="00BF160B"/>
    <w:rsid w:val="00BF40DC"/>
    <w:rsid w:val="00C0558A"/>
    <w:rsid w:val="00C11090"/>
    <w:rsid w:val="00C11558"/>
    <w:rsid w:val="00C15944"/>
    <w:rsid w:val="00C209FA"/>
    <w:rsid w:val="00C27843"/>
    <w:rsid w:val="00C30B42"/>
    <w:rsid w:val="00C43AAA"/>
    <w:rsid w:val="00C4524A"/>
    <w:rsid w:val="00C50547"/>
    <w:rsid w:val="00C51D7A"/>
    <w:rsid w:val="00C53D4A"/>
    <w:rsid w:val="00C5591F"/>
    <w:rsid w:val="00C56CBD"/>
    <w:rsid w:val="00C62C84"/>
    <w:rsid w:val="00C63292"/>
    <w:rsid w:val="00C633CA"/>
    <w:rsid w:val="00C663A7"/>
    <w:rsid w:val="00C72A40"/>
    <w:rsid w:val="00C74383"/>
    <w:rsid w:val="00C743DB"/>
    <w:rsid w:val="00C80577"/>
    <w:rsid w:val="00C8082D"/>
    <w:rsid w:val="00C9359B"/>
    <w:rsid w:val="00C93BCE"/>
    <w:rsid w:val="00CA21E7"/>
    <w:rsid w:val="00CB00A9"/>
    <w:rsid w:val="00CB0424"/>
    <w:rsid w:val="00CB0F0A"/>
    <w:rsid w:val="00CB114D"/>
    <w:rsid w:val="00CB1C0E"/>
    <w:rsid w:val="00CB6917"/>
    <w:rsid w:val="00CC5AE4"/>
    <w:rsid w:val="00CE165E"/>
    <w:rsid w:val="00CE1C67"/>
    <w:rsid w:val="00CE605D"/>
    <w:rsid w:val="00CF18A8"/>
    <w:rsid w:val="00CF2D0D"/>
    <w:rsid w:val="00D11BDE"/>
    <w:rsid w:val="00D22B47"/>
    <w:rsid w:val="00D23DC4"/>
    <w:rsid w:val="00D27381"/>
    <w:rsid w:val="00D302C3"/>
    <w:rsid w:val="00D342F9"/>
    <w:rsid w:val="00D42BF0"/>
    <w:rsid w:val="00D47832"/>
    <w:rsid w:val="00D52831"/>
    <w:rsid w:val="00D55BA1"/>
    <w:rsid w:val="00D612DA"/>
    <w:rsid w:val="00D62125"/>
    <w:rsid w:val="00D629E3"/>
    <w:rsid w:val="00D6432A"/>
    <w:rsid w:val="00D653A6"/>
    <w:rsid w:val="00D72F74"/>
    <w:rsid w:val="00D73C5C"/>
    <w:rsid w:val="00D75B2D"/>
    <w:rsid w:val="00D772BB"/>
    <w:rsid w:val="00D8274E"/>
    <w:rsid w:val="00D83773"/>
    <w:rsid w:val="00D8386F"/>
    <w:rsid w:val="00D90192"/>
    <w:rsid w:val="00D918EB"/>
    <w:rsid w:val="00DA0F68"/>
    <w:rsid w:val="00DA5FB4"/>
    <w:rsid w:val="00DA62F7"/>
    <w:rsid w:val="00DB00CD"/>
    <w:rsid w:val="00DB05EE"/>
    <w:rsid w:val="00DB376F"/>
    <w:rsid w:val="00DB7AA1"/>
    <w:rsid w:val="00DB7CC4"/>
    <w:rsid w:val="00DC409E"/>
    <w:rsid w:val="00DC4E64"/>
    <w:rsid w:val="00DC537D"/>
    <w:rsid w:val="00DC5439"/>
    <w:rsid w:val="00DC5EAF"/>
    <w:rsid w:val="00DC76CC"/>
    <w:rsid w:val="00DD20CE"/>
    <w:rsid w:val="00DD449B"/>
    <w:rsid w:val="00DD5C7B"/>
    <w:rsid w:val="00DD7901"/>
    <w:rsid w:val="00DD7AE1"/>
    <w:rsid w:val="00DE2701"/>
    <w:rsid w:val="00DE30B2"/>
    <w:rsid w:val="00DE4FA5"/>
    <w:rsid w:val="00DF0173"/>
    <w:rsid w:val="00DF2F6D"/>
    <w:rsid w:val="00DF42D6"/>
    <w:rsid w:val="00DF61EF"/>
    <w:rsid w:val="00E003AF"/>
    <w:rsid w:val="00E047D0"/>
    <w:rsid w:val="00E05D64"/>
    <w:rsid w:val="00E07F5D"/>
    <w:rsid w:val="00E12C4F"/>
    <w:rsid w:val="00E14E03"/>
    <w:rsid w:val="00E22399"/>
    <w:rsid w:val="00E24949"/>
    <w:rsid w:val="00E251C8"/>
    <w:rsid w:val="00E27588"/>
    <w:rsid w:val="00E31AB8"/>
    <w:rsid w:val="00E31DCF"/>
    <w:rsid w:val="00E36042"/>
    <w:rsid w:val="00E45BA4"/>
    <w:rsid w:val="00E46F03"/>
    <w:rsid w:val="00E47161"/>
    <w:rsid w:val="00E52A5A"/>
    <w:rsid w:val="00E55ABB"/>
    <w:rsid w:val="00E57009"/>
    <w:rsid w:val="00E606A7"/>
    <w:rsid w:val="00E60FC0"/>
    <w:rsid w:val="00E627CD"/>
    <w:rsid w:val="00E62D27"/>
    <w:rsid w:val="00E6440B"/>
    <w:rsid w:val="00E66178"/>
    <w:rsid w:val="00E702B6"/>
    <w:rsid w:val="00E72F70"/>
    <w:rsid w:val="00E72FF6"/>
    <w:rsid w:val="00E806F7"/>
    <w:rsid w:val="00E841D5"/>
    <w:rsid w:val="00E852A9"/>
    <w:rsid w:val="00E852BE"/>
    <w:rsid w:val="00E85993"/>
    <w:rsid w:val="00E87106"/>
    <w:rsid w:val="00E910F7"/>
    <w:rsid w:val="00E9604C"/>
    <w:rsid w:val="00E966EB"/>
    <w:rsid w:val="00E96B3A"/>
    <w:rsid w:val="00EA2730"/>
    <w:rsid w:val="00EA4C58"/>
    <w:rsid w:val="00EB0398"/>
    <w:rsid w:val="00EB04CC"/>
    <w:rsid w:val="00EB0533"/>
    <w:rsid w:val="00EB7A7D"/>
    <w:rsid w:val="00EC2CBF"/>
    <w:rsid w:val="00EC5F38"/>
    <w:rsid w:val="00ED1ADA"/>
    <w:rsid w:val="00ED4A79"/>
    <w:rsid w:val="00EE0C56"/>
    <w:rsid w:val="00EE2769"/>
    <w:rsid w:val="00EE33A1"/>
    <w:rsid w:val="00EE50A5"/>
    <w:rsid w:val="00EE7D65"/>
    <w:rsid w:val="00EE7F44"/>
    <w:rsid w:val="00EF2F34"/>
    <w:rsid w:val="00EF6E3D"/>
    <w:rsid w:val="00EF71D2"/>
    <w:rsid w:val="00EF75C1"/>
    <w:rsid w:val="00EF7965"/>
    <w:rsid w:val="00F001D5"/>
    <w:rsid w:val="00F0087B"/>
    <w:rsid w:val="00F0186C"/>
    <w:rsid w:val="00F0517D"/>
    <w:rsid w:val="00F0638C"/>
    <w:rsid w:val="00F110A8"/>
    <w:rsid w:val="00F12608"/>
    <w:rsid w:val="00F1690F"/>
    <w:rsid w:val="00F20B01"/>
    <w:rsid w:val="00F20E1E"/>
    <w:rsid w:val="00F21477"/>
    <w:rsid w:val="00F23127"/>
    <w:rsid w:val="00F300A5"/>
    <w:rsid w:val="00F320EB"/>
    <w:rsid w:val="00F33419"/>
    <w:rsid w:val="00F35D37"/>
    <w:rsid w:val="00F41E7D"/>
    <w:rsid w:val="00F47B40"/>
    <w:rsid w:val="00F50C07"/>
    <w:rsid w:val="00F543F5"/>
    <w:rsid w:val="00F72C09"/>
    <w:rsid w:val="00F80B6A"/>
    <w:rsid w:val="00F8446A"/>
    <w:rsid w:val="00F845ED"/>
    <w:rsid w:val="00F85A1F"/>
    <w:rsid w:val="00F92174"/>
    <w:rsid w:val="00F945A0"/>
    <w:rsid w:val="00F972F7"/>
    <w:rsid w:val="00FA3119"/>
    <w:rsid w:val="00FA422F"/>
    <w:rsid w:val="00FA6060"/>
    <w:rsid w:val="00FB4C0E"/>
    <w:rsid w:val="00FB77F6"/>
    <w:rsid w:val="00FC037D"/>
    <w:rsid w:val="00FC393D"/>
    <w:rsid w:val="00FC48A5"/>
    <w:rsid w:val="00FC6EE0"/>
    <w:rsid w:val="00FC6F5A"/>
    <w:rsid w:val="00FD0F3E"/>
    <w:rsid w:val="00FD25B0"/>
    <w:rsid w:val="00FD3949"/>
    <w:rsid w:val="00FD5096"/>
    <w:rsid w:val="00FD58EF"/>
    <w:rsid w:val="00FD7087"/>
    <w:rsid w:val="00FE0B87"/>
    <w:rsid w:val="00FE34E6"/>
    <w:rsid w:val="00FE6406"/>
    <w:rsid w:val="00FF1144"/>
    <w:rsid w:val="00FF54BA"/>
    <w:rsid w:val="00FF5A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AD945"/>
  <w15:docId w15:val="{0B4C2662-7A5F-43CC-B937-D9F1A46D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A1B"/>
    <w:pPr>
      <w:widowControl w:val="0"/>
      <w:suppressAutoHyphens/>
    </w:pPr>
    <w:rPr>
      <w:rFonts w:eastAsia="Lucida Sans Unicode"/>
      <w:sz w:val="24"/>
      <w:szCs w:val="24"/>
      <w:lang w:eastAsia="ar-SA"/>
    </w:rPr>
  </w:style>
  <w:style w:type="paragraph" w:styleId="10">
    <w:name w:val="heading 1"/>
    <w:basedOn w:val="a"/>
    <w:next w:val="a"/>
    <w:qFormat/>
    <w:rsid w:val="00990A1B"/>
    <w:pPr>
      <w:keepNext/>
      <w:tabs>
        <w:tab w:val="num" w:pos="0"/>
      </w:tabs>
      <w:spacing w:before="240" w:after="60"/>
      <w:outlineLvl w:val="0"/>
    </w:pPr>
    <w:rPr>
      <w:rFonts w:ascii="Cambria" w:eastAsia="Times New Roman" w:hAnsi="Cambria"/>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990A1B"/>
    <w:rPr>
      <w:rFonts w:ascii="Symbol" w:hAnsi="Symbol"/>
    </w:rPr>
  </w:style>
  <w:style w:type="character" w:customStyle="1" w:styleId="WW8Num3z0">
    <w:name w:val="WW8Num3z0"/>
    <w:rsid w:val="00990A1B"/>
    <w:rPr>
      <w:rFonts w:ascii="Symbol" w:hAnsi="Symbol"/>
    </w:rPr>
  </w:style>
  <w:style w:type="character" w:customStyle="1" w:styleId="Absatz-Standardschriftart">
    <w:name w:val="Absatz-Standardschriftart"/>
    <w:rsid w:val="00990A1B"/>
  </w:style>
  <w:style w:type="character" w:customStyle="1" w:styleId="WW-Absatz-Standardschriftart">
    <w:name w:val="WW-Absatz-Standardschriftart"/>
    <w:rsid w:val="00990A1B"/>
  </w:style>
  <w:style w:type="character" w:customStyle="1" w:styleId="WW-Absatz-Standardschriftart1">
    <w:name w:val="WW-Absatz-Standardschriftart1"/>
    <w:rsid w:val="00990A1B"/>
  </w:style>
  <w:style w:type="character" w:customStyle="1" w:styleId="WW-Absatz-Standardschriftart11">
    <w:name w:val="WW-Absatz-Standardschriftart11"/>
    <w:rsid w:val="00990A1B"/>
  </w:style>
  <w:style w:type="character" w:customStyle="1" w:styleId="WW8Num1z0">
    <w:name w:val="WW8Num1z0"/>
    <w:rsid w:val="00990A1B"/>
    <w:rPr>
      <w:rFonts w:ascii="Symbol" w:hAnsi="Symbol"/>
    </w:rPr>
  </w:style>
  <w:style w:type="character" w:customStyle="1" w:styleId="WW8Num2z1">
    <w:name w:val="WW8Num2z1"/>
    <w:rsid w:val="00990A1B"/>
    <w:rPr>
      <w:rFonts w:ascii="Courier New" w:hAnsi="Courier New" w:cs="Courier New"/>
    </w:rPr>
  </w:style>
  <w:style w:type="character" w:customStyle="1" w:styleId="20">
    <w:name w:val="Основной шрифт абзаца2"/>
    <w:rsid w:val="00990A1B"/>
  </w:style>
  <w:style w:type="character" w:customStyle="1" w:styleId="WW8Num3z1">
    <w:name w:val="WW8Num3z1"/>
    <w:rsid w:val="00990A1B"/>
    <w:rPr>
      <w:rFonts w:ascii="Courier New" w:hAnsi="Courier New" w:cs="Courier New"/>
    </w:rPr>
  </w:style>
  <w:style w:type="character" w:customStyle="1" w:styleId="WW8Num4z0">
    <w:name w:val="WW8Num4z0"/>
    <w:rsid w:val="00990A1B"/>
    <w:rPr>
      <w:b/>
    </w:rPr>
  </w:style>
  <w:style w:type="character" w:customStyle="1" w:styleId="WW-Absatz-Standardschriftart111">
    <w:name w:val="WW-Absatz-Standardschriftart111"/>
    <w:rsid w:val="00990A1B"/>
  </w:style>
  <w:style w:type="character" w:customStyle="1" w:styleId="WW8Num3z2">
    <w:name w:val="WW8Num3z2"/>
    <w:rsid w:val="00990A1B"/>
    <w:rPr>
      <w:rFonts w:ascii="Wingdings" w:hAnsi="Wingdings"/>
    </w:rPr>
  </w:style>
  <w:style w:type="character" w:customStyle="1" w:styleId="WW8Num4z1">
    <w:name w:val="WW8Num4z1"/>
    <w:rsid w:val="00990A1B"/>
    <w:rPr>
      <w:b/>
    </w:rPr>
  </w:style>
  <w:style w:type="character" w:customStyle="1" w:styleId="WW8Num5z0">
    <w:name w:val="WW8Num5z0"/>
    <w:rsid w:val="00990A1B"/>
    <w:rPr>
      <w:rFonts w:ascii="Symbol" w:hAnsi="Symbol"/>
    </w:rPr>
  </w:style>
  <w:style w:type="character" w:customStyle="1" w:styleId="WW8Num5z1">
    <w:name w:val="WW8Num5z1"/>
    <w:rsid w:val="00990A1B"/>
    <w:rPr>
      <w:rFonts w:ascii="Courier New" w:hAnsi="Courier New" w:cs="Courier New"/>
    </w:rPr>
  </w:style>
  <w:style w:type="character" w:customStyle="1" w:styleId="WW8Num5z2">
    <w:name w:val="WW8Num5z2"/>
    <w:rsid w:val="00990A1B"/>
    <w:rPr>
      <w:rFonts w:ascii="Wingdings" w:hAnsi="Wingdings"/>
    </w:rPr>
  </w:style>
  <w:style w:type="character" w:customStyle="1" w:styleId="WW8Num6z1">
    <w:name w:val="WW8Num6z1"/>
    <w:rsid w:val="00990A1B"/>
    <w:rPr>
      <w:i w:val="0"/>
    </w:rPr>
  </w:style>
  <w:style w:type="character" w:customStyle="1" w:styleId="WW8Num7z0">
    <w:name w:val="WW8Num7z0"/>
    <w:rsid w:val="00990A1B"/>
    <w:rPr>
      <w:rFonts w:ascii="Symbol" w:hAnsi="Symbol"/>
    </w:rPr>
  </w:style>
  <w:style w:type="character" w:customStyle="1" w:styleId="WW8Num7z1">
    <w:name w:val="WW8Num7z1"/>
    <w:rsid w:val="00990A1B"/>
    <w:rPr>
      <w:rFonts w:ascii="Courier New" w:hAnsi="Courier New" w:cs="Courier New"/>
    </w:rPr>
  </w:style>
  <w:style w:type="character" w:customStyle="1" w:styleId="WW8Num7z2">
    <w:name w:val="WW8Num7z2"/>
    <w:rsid w:val="00990A1B"/>
    <w:rPr>
      <w:rFonts w:ascii="Wingdings" w:hAnsi="Wingdings"/>
    </w:rPr>
  </w:style>
  <w:style w:type="character" w:customStyle="1" w:styleId="WW8Num8z1">
    <w:name w:val="WW8Num8z1"/>
    <w:rsid w:val="00990A1B"/>
    <w:rPr>
      <w:i w:val="0"/>
    </w:rPr>
  </w:style>
  <w:style w:type="character" w:customStyle="1" w:styleId="WW8Num10z0">
    <w:name w:val="WW8Num10z0"/>
    <w:rsid w:val="00990A1B"/>
    <w:rPr>
      <w:b/>
    </w:rPr>
  </w:style>
  <w:style w:type="character" w:customStyle="1" w:styleId="WW8Num14z0">
    <w:name w:val="WW8Num14z0"/>
    <w:rsid w:val="00990A1B"/>
    <w:rPr>
      <w:rFonts w:ascii="Symbol" w:hAnsi="Symbol"/>
    </w:rPr>
  </w:style>
  <w:style w:type="character" w:customStyle="1" w:styleId="WW8Num14z1">
    <w:name w:val="WW8Num14z1"/>
    <w:rsid w:val="00990A1B"/>
    <w:rPr>
      <w:rFonts w:ascii="Courier New" w:hAnsi="Courier New" w:cs="Courier New"/>
    </w:rPr>
  </w:style>
  <w:style w:type="character" w:customStyle="1" w:styleId="WW8Num14z2">
    <w:name w:val="WW8Num14z2"/>
    <w:rsid w:val="00990A1B"/>
    <w:rPr>
      <w:rFonts w:ascii="Wingdings" w:hAnsi="Wingdings"/>
    </w:rPr>
  </w:style>
  <w:style w:type="character" w:customStyle="1" w:styleId="WW8Num15z1">
    <w:name w:val="WW8Num15z1"/>
    <w:rsid w:val="00990A1B"/>
    <w:rPr>
      <w:i w:val="0"/>
    </w:rPr>
  </w:style>
  <w:style w:type="character" w:customStyle="1" w:styleId="11">
    <w:name w:val="Основной шрифт абзаца1"/>
    <w:rsid w:val="00990A1B"/>
  </w:style>
  <w:style w:type="character" w:customStyle="1" w:styleId="a3">
    <w:name w:val="Символ нумерации"/>
    <w:rsid w:val="00990A1B"/>
  </w:style>
  <w:style w:type="character" w:customStyle="1" w:styleId="12">
    <w:name w:val="Заголовок 1 Знак"/>
    <w:rsid w:val="00990A1B"/>
    <w:rPr>
      <w:rFonts w:ascii="Cambria" w:eastAsia="Times New Roman" w:hAnsi="Cambria" w:cs="Times New Roman"/>
      <w:b/>
      <w:bCs/>
      <w:kern w:val="1"/>
      <w:sz w:val="32"/>
      <w:szCs w:val="32"/>
    </w:rPr>
  </w:style>
  <w:style w:type="character" w:customStyle="1" w:styleId="a4">
    <w:name w:val="Текст выноски Знак"/>
    <w:rsid w:val="00990A1B"/>
    <w:rPr>
      <w:rFonts w:ascii="Tahoma" w:eastAsia="Lucida Sans Unicode" w:hAnsi="Tahoma" w:cs="Tahoma"/>
      <w:sz w:val="16"/>
      <w:szCs w:val="16"/>
    </w:rPr>
  </w:style>
  <w:style w:type="paragraph" w:customStyle="1" w:styleId="13">
    <w:name w:val="Заголовок1"/>
    <w:basedOn w:val="a"/>
    <w:next w:val="a5"/>
    <w:rsid w:val="00990A1B"/>
    <w:pPr>
      <w:keepNext/>
      <w:spacing w:before="240" w:after="120"/>
    </w:pPr>
    <w:rPr>
      <w:rFonts w:ascii="Arial" w:hAnsi="Arial" w:cs="Tahoma"/>
      <w:sz w:val="28"/>
      <w:szCs w:val="28"/>
    </w:rPr>
  </w:style>
  <w:style w:type="paragraph" w:styleId="a5">
    <w:name w:val="Body Text"/>
    <w:basedOn w:val="a"/>
    <w:semiHidden/>
    <w:rsid w:val="00990A1B"/>
    <w:pPr>
      <w:widowControl/>
      <w:jc w:val="both"/>
    </w:pPr>
    <w:rPr>
      <w:rFonts w:eastAsia="Times New Roman"/>
      <w:szCs w:val="20"/>
    </w:rPr>
  </w:style>
  <w:style w:type="paragraph" w:styleId="a6">
    <w:name w:val="List"/>
    <w:basedOn w:val="a5"/>
    <w:semiHidden/>
    <w:rsid w:val="00990A1B"/>
    <w:rPr>
      <w:rFonts w:ascii="Arial" w:hAnsi="Arial" w:cs="Tahoma"/>
    </w:rPr>
  </w:style>
  <w:style w:type="paragraph" w:customStyle="1" w:styleId="21">
    <w:name w:val="Название2"/>
    <w:basedOn w:val="a"/>
    <w:rsid w:val="00990A1B"/>
    <w:pPr>
      <w:suppressLineNumbers/>
      <w:spacing w:before="120" w:after="120"/>
    </w:pPr>
    <w:rPr>
      <w:rFonts w:ascii="Arial" w:hAnsi="Arial" w:cs="Tahoma"/>
      <w:i/>
      <w:iCs/>
      <w:sz w:val="20"/>
    </w:rPr>
  </w:style>
  <w:style w:type="paragraph" w:customStyle="1" w:styleId="22">
    <w:name w:val="Указатель2"/>
    <w:basedOn w:val="a"/>
    <w:rsid w:val="00990A1B"/>
    <w:pPr>
      <w:suppressLineNumbers/>
    </w:pPr>
    <w:rPr>
      <w:rFonts w:ascii="Arial" w:hAnsi="Arial" w:cs="Tahoma"/>
    </w:rPr>
  </w:style>
  <w:style w:type="paragraph" w:customStyle="1" w:styleId="14">
    <w:name w:val="Название1"/>
    <w:basedOn w:val="a"/>
    <w:rsid w:val="00990A1B"/>
    <w:pPr>
      <w:suppressLineNumbers/>
      <w:spacing w:before="120" w:after="120"/>
    </w:pPr>
    <w:rPr>
      <w:rFonts w:ascii="Arial" w:hAnsi="Arial" w:cs="Tahoma"/>
      <w:i/>
      <w:iCs/>
    </w:rPr>
  </w:style>
  <w:style w:type="paragraph" w:customStyle="1" w:styleId="15">
    <w:name w:val="Указатель1"/>
    <w:basedOn w:val="a"/>
    <w:rsid w:val="00990A1B"/>
    <w:pPr>
      <w:suppressLineNumbers/>
    </w:pPr>
    <w:rPr>
      <w:rFonts w:ascii="Arial" w:hAnsi="Arial" w:cs="Tahoma"/>
    </w:rPr>
  </w:style>
  <w:style w:type="paragraph" w:customStyle="1" w:styleId="210">
    <w:name w:val="Основной текст 21"/>
    <w:basedOn w:val="a"/>
    <w:rsid w:val="00990A1B"/>
    <w:pPr>
      <w:widowControl/>
      <w:tabs>
        <w:tab w:val="left" w:pos="709"/>
      </w:tabs>
      <w:overflowPunct w:val="0"/>
      <w:autoSpaceDE w:val="0"/>
      <w:jc w:val="both"/>
      <w:textAlignment w:val="baseline"/>
    </w:pPr>
    <w:rPr>
      <w:rFonts w:eastAsia="Times New Roman"/>
      <w:szCs w:val="20"/>
    </w:rPr>
  </w:style>
  <w:style w:type="paragraph" w:customStyle="1" w:styleId="a7">
    <w:name w:val="Содержимое врезки"/>
    <w:basedOn w:val="a5"/>
    <w:rsid w:val="00990A1B"/>
  </w:style>
  <w:style w:type="paragraph" w:customStyle="1" w:styleId="a8">
    <w:name w:val="Содержимое таблицы"/>
    <w:basedOn w:val="a"/>
    <w:rsid w:val="00990A1B"/>
    <w:pPr>
      <w:suppressLineNumbers/>
    </w:pPr>
  </w:style>
  <w:style w:type="paragraph" w:customStyle="1" w:styleId="a9">
    <w:name w:val="Заголовок таблицы"/>
    <w:basedOn w:val="a8"/>
    <w:rsid w:val="00990A1B"/>
    <w:pPr>
      <w:jc w:val="center"/>
    </w:pPr>
    <w:rPr>
      <w:b/>
      <w:bCs/>
    </w:rPr>
  </w:style>
  <w:style w:type="paragraph" w:styleId="aa">
    <w:name w:val="Balloon Text"/>
    <w:basedOn w:val="a"/>
    <w:rsid w:val="00990A1B"/>
    <w:rPr>
      <w:rFonts w:ascii="Tahoma" w:hAnsi="Tahoma" w:cs="Tahoma"/>
      <w:sz w:val="16"/>
      <w:szCs w:val="16"/>
    </w:rPr>
  </w:style>
  <w:style w:type="paragraph" w:styleId="ab">
    <w:name w:val="List Paragraph"/>
    <w:basedOn w:val="a"/>
    <w:uiPriority w:val="34"/>
    <w:qFormat/>
    <w:rsid w:val="00510E3D"/>
    <w:pPr>
      <w:ind w:left="720"/>
      <w:contextualSpacing/>
    </w:pPr>
  </w:style>
  <w:style w:type="character" w:styleId="ac">
    <w:name w:val="Hyperlink"/>
    <w:rsid w:val="00C15944"/>
    <w:rPr>
      <w:color w:val="0000FF"/>
      <w:u w:val="single"/>
    </w:rPr>
  </w:style>
  <w:style w:type="paragraph" w:customStyle="1" w:styleId="1">
    <w:name w:val="Договор 1"/>
    <w:next w:val="a"/>
    <w:rsid w:val="00C15944"/>
    <w:pPr>
      <w:keepNext/>
      <w:keepLines/>
      <w:numPr>
        <w:numId w:val="7"/>
      </w:numPr>
      <w:suppressAutoHyphens/>
      <w:spacing w:before="240" w:after="120"/>
      <w:jc w:val="center"/>
    </w:pPr>
    <w:rPr>
      <w:b/>
      <w:noProof/>
      <w:sz w:val="24"/>
    </w:rPr>
  </w:style>
  <w:style w:type="paragraph" w:customStyle="1" w:styleId="2">
    <w:name w:val="Договор 2"/>
    <w:basedOn w:val="a"/>
    <w:rsid w:val="00C15944"/>
    <w:pPr>
      <w:widowControl/>
      <w:numPr>
        <w:ilvl w:val="1"/>
        <w:numId w:val="7"/>
      </w:numPr>
      <w:suppressAutoHyphens w:val="0"/>
      <w:jc w:val="both"/>
    </w:pPr>
    <w:rPr>
      <w:rFonts w:eastAsia="Times New Roman"/>
      <w:lang w:eastAsia="ru-RU"/>
    </w:rPr>
  </w:style>
  <w:style w:type="paragraph" w:customStyle="1" w:styleId="3">
    <w:name w:val="Договор 3"/>
    <w:basedOn w:val="a"/>
    <w:rsid w:val="00C15944"/>
    <w:pPr>
      <w:widowControl/>
      <w:numPr>
        <w:ilvl w:val="2"/>
        <w:numId w:val="7"/>
      </w:numPr>
      <w:suppressAutoHyphens w:val="0"/>
      <w:jc w:val="both"/>
    </w:pPr>
    <w:rPr>
      <w:rFonts w:eastAsia="Times New Roman"/>
      <w:lang w:eastAsia="ru-RU"/>
    </w:rPr>
  </w:style>
  <w:style w:type="paragraph" w:customStyle="1" w:styleId="4">
    <w:name w:val="Договор 4"/>
    <w:basedOn w:val="a"/>
    <w:rsid w:val="00C15944"/>
    <w:pPr>
      <w:widowControl/>
      <w:numPr>
        <w:ilvl w:val="3"/>
        <w:numId w:val="7"/>
      </w:numPr>
      <w:suppressAutoHyphens w:val="0"/>
      <w:jc w:val="both"/>
    </w:pPr>
    <w:rPr>
      <w:rFonts w:eastAsia="Times New Roman"/>
      <w:lang w:eastAsia="ru-RU"/>
    </w:rPr>
  </w:style>
  <w:style w:type="paragraph" w:customStyle="1" w:styleId="5">
    <w:name w:val="Договор 5"/>
    <w:basedOn w:val="a"/>
    <w:rsid w:val="00C15944"/>
    <w:pPr>
      <w:widowControl/>
      <w:numPr>
        <w:ilvl w:val="4"/>
        <w:numId w:val="7"/>
      </w:numPr>
      <w:suppressAutoHyphens w:val="0"/>
      <w:jc w:val="both"/>
    </w:pPr>
    <w:rPr>
      <w:rFonts w:eastAsia="Times New Roman"/>
      <w:lang w:eastAsia="ru-RU"/>
    </w:rPr>
  </w:style>
  <w:style w:type="paragraph" w:customStyle="1" w:styleId="6">
    <w:name w:val="Договор 6"/>
    <w:basedOn w:val="a"/>
    <w:rsid w:val="00C15944"/>
    <w:pPr>
      <w:widowControl/>
      <w:numPr>
        <w:ilvl w:val="5"/>
        <w:numId w:val="7"/>
      </w:numPr>
      <w:suppressAutoHyphens w:val="0"/>
      <w:jc w:val="both"/>
    </w:pPr>
    <w:rPr>
      <w:rFonts w:eastAsia="Times New Roman"/>
      <w:lang w:eastAsia="ru-RU"/>
    </w:rPr>
  </w:style>
  <w:style w:type="paragraph" w:customStyle="1" w:styleId="7">
    <w:name w:val="Договор 7"/>
    <w:basedOn w:val="a"/>
    <w:rsid w:val="00C15944"/>
    <w:pPr>
      <w:widowControl/>
      <w:numPr>
        <w:ilvl w:val="6"/>
        <w:numId w:val="7"/>
      </w:numPr>
      <w:suppressAutoHyphens w:val="0"/>
      <w:jc w:val="both"/>
    </w:pPr>
    <w:rPr>
      <w:rFonts w:eastAsia="Times New Roman"/>
      <w:lang w:eastAsia="ru-RU"/>
    </w:rPr>
  </w:style>
  <w:style w:type="paragraph" w:customStyle="1" w:styleId="8">
    <w:name w:val="Договор 8"/>
    <w:basedOn w:val="a"/>
    <w:rsid w:val="00C15944"/>
    <w:pPr>
      <w:widowControl/>
      <w:numPr>
        <w:ilvl w:val="7"/>
        <w:numId w:val="7"/>
      </w:numPr>
      <w:suppressAutoHyphens w:val="0"/>
      <w:jc w:val="both"/>
    </w:pPr>
    <w:rPr>
      <w:rFonts w:eastAsia="Times New Roman"/>
      <w:lang w:eastAsia="ru-RU"/>
    </w:rPr>
  </w:style>
  <w:style w:type="paragraph" w:customStyle="1" w:styleId="9">
    <w:name w:val="Договор 9"/>
    <w:basedOn w:val="a"/>
    <w:rsid w:val="00C15944"/>
    <w:pPr>
      <w:widowControl/>
      <w:numPr>
        <w:ilvl w:val="8"/>
        <w:numId w:val="7"/>
      </w:numPr>
      <w:suppressAutoHyphens w:val="0"/>
      <w:jc w:val="both"/>
    </w:pPr>
    <w:rPr>
      <w:rFonts w:eastAsia="Times New Roman"/>
      <w:lang w:eastAsia="ru-RU"/>
    </w:rPr>
  </w:style>
  <w:style w:type="paragraph" w:styleId="ad">
    <w:name w:val="header"/>
    <w:basedOn w:val="a"/>
    <w:link w:val="ae"/>
    <w:uiPriority w:val="99"/>
    <w:semiHidden/>
    <w:unhideWhenUsed/>
    <w:rsid w:val="00810ABE"/>
    <w:pPr>
      <w:tabs>
        <w:tab w:val="center" w:pos="4677"/>
        <w:tab w:val="right" w:pos="9355"/>
      </w:tabs>
    </w:pPr>
  </w:style>
  <w:style w:type="character" w:customStyle="1" w:styleId="ae">
    <w:name w:val="Верхний колонтитул Знак"/>
    <w:link w:val="ad"/>
    <w:uiPriority w:val="99"/>
    <w:semiHidden/>
    <w:rsid w:val="00810ABE"/>
    <w:rPr>
      <w:rFonts w:eastAsia="Lucida Sans Unicode"/>
      <w:sz w:val="24"/>
      <w:szCs w:val="24"/>
      <w:lang w:eastAsia="ar-SA"/>
    </w:rPr>
  </w:style>
  <w:style w:type="paragraph" w:styleId="af">
    <w:name w:val="footer"/>
    <w:basedOn w:val="a"/>
    <w:link w:val="af0"/>
    <w:uiPriority w:val="99"/>
    <w:unhideWhenUsed/>
    <w:rsid w:val="00810ABE"/>
    <w:pPr>
      <w:tabs>
        <w:tab w:val="center" w:pos="4677"/>
        <w:tab w:val="right" w:pos="9355"/>
      </w:tabs>
    </w:pPr>
  </w:style>
  <w:style w:type="character" w:customStyle="1" w:styleId="af0">
    <w:name w:val="Нижний колонтитул Знак"/>
    <w:link w:val="af"/>
    <w:uiPriority w:val="99"/>
    <w:rsid w:val="00810ABE"/>
    <w:rPr>
      <w:rFonts w:eastAsia="Lucida Sans Unicode"/>
      <w:sz w:val="24"/>
      <w:szCs w:val="24"/>
      <w:lang w:eastAsia="ar-SA"/>
    </w:rPr>
  </w:style>
  <w:style w:type="paragraph" w:styleId="af1">
    <w:name w:val="Normal (Web)"/>
    <w:basedOn w:val="a"/>
    <w:uiPriority w:val="99"/>
    <w:semiHidden/>
    <w:unhideWhenUsed/>
    <w:rsid w:val="0087301A"/>
    <w:pPr>
      <w:widowControl/>
      <w:suppressAutoHyphens w:val="0"/>
      <w:spacing w:before="100" w:beforeAutospacing="1" w:after="119"/>
    </w:pPr>
    <w:rPr>
      <w:rFonts w:eastAsia="Times New Roman"/>
      <w:lang w:eastAsia="ru-RU"/>
    </w:rPr>
  </w:style>
  <w:style w:type="table" w:styleId="af2">
    <w:name w:val="Table Grid"/>
    <w:basedOn w:val="a1"/>
    <w:uiPriority w:val="59"/>
    <w:rsid w:val="009D742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81779">
      <w:bodyDiv w:val="1"/>
      <w:marLeft w:val="0"/>
      <w:marRight w:val="0"/>
      <w:marTop w:val="0"/>
      <w:marBottom w:val="0"/>
      <w:divBdr>
        <w:top w:val="none" w:sz="0" w:space="0" w:color="auto"/>
        <w:left w:val="none" w:sz="0" w:space="0" w:color="auto"/>
        <w:bottom w:val="none" w:sz="0" w:space="0" w:color="auto"/>
        <w:right w:val="none" w:sz="0" w:space="0" w:color="auto"/>
      </w:divBdr>
    </w:div>
    <w:div w:id="1636137745">
      <w:bodyDiv w:val="1"/>
      <w:marLeft w:val="0"/>
      <w:marRight w:val="0"/>
      <w:marTop w:val="0"/>
      <w:marBottom w:val="0"/>
      <w:divBdr>
        <w:top w:val="none" w:sz="0" w:space="0" w:color="auto"/>
        <w:left w:val="none" w:sz="0" w:space="0" w:color="auto"/>
        <w:bottom w:val="none" w:sz="0" w:space="0" w:color="auto"/>
        <w:right w:val="none" w:sz="0" w:space="0" w:color="auto"/>
      </w:divBdr>
      <w:divsChild>
        <w:div w:id="1819952979">
          <w:marLeft w:val="4245"/>
          <w:marRight w:val="0"/>
          <w:marTop w:val="0"/>
          <w:marBottom w:val="0"/>
          <w:divBdr>
            <w:top w:val="none" w:sz="0" w:space="0" w:color="auto"/>
            <w:left w:val="none" w:sz="0" w:space="0" w:color="auto"/>
            <w:bottom w:val="none" w:sz="0" w:space="0" w:color="auto"/>
            <w:right w:val="none" w:sz="0" w:space="0" w:color="auto"/>
          </w:divBdr>
          <w:divsChild>
            <w:div w:id="2397522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63917CE-626F-4BCD-A1FB-D56EDDD72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1358</Words>
  <Characters>7745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Договор № _________</vt:lpstr>
    </vt:vector>
  </TitlesOfParts>
  <Company>*</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dc:title>
  <dc:creator>xxx</dc:creator>
  <cp:lastModifiedBy>User</cp:lastModifiedBy>
  <cp:revision>2</cp:revision>
  <cp:lastPrinted>2023-08-08T11:35:00Z</cp:lastPrinted>
  <dcterms:created xsi:type="dcterms:W3CDTF">2023-10-02T10:42:00Z</dcterms:created>
  <dcterms:modified xsi:type="dcterms:W3CDTF">2023-10-02T10:42:00Z</dcterms:modified>
</cp:coreProperties>
</file>